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42" w:rsidRDefault="00C24984" w:rsidP="00C24984">
      <w:pPr>
        <w:jc w:val="center"/>
        <w:rPr>
          <w:rFonts w:asciiTheme="majorEastAsia" w:eastAsiaTheme="majorEastAsia" w:hAnsiTheme="majorEastAsia"/>
          <w:b/>
          <w:sz w:val="32"/>
          <w:szCs w:val="32"/>
        </w:rPr>
      </w:pPr>
      <w:r w:rsidRPr="00C24984">
        <w:rPr>
          <w:rFonts w:asciiTheme="majorEastAsia" w:eastAsiaTheme="majorEastAsia" w:hAnsiTheme="majorEastAsia"/>
          <w:b/>
          <w:sz w:val="32"/>
          <w:szCs w:val="32"/>
        </w:rPr>
        <w:t>建筑工程学院</w:t>
      </w:r>
      <w:r w:rsidRPr="00C24984">
        <w:rPr>
          <w:rFonts w:asciiTheme="majorEastAsia" w:eastAsiaTheme="majorEastAsia" w:hAnsiTheme="majorEastAsia" w:hint="eastAsia"/>
          <w:b/>
          <w:sz w:val="32"/>
          <w:szCs w:val="32"/>
        </w:rPr>
        <w:t>2019年党员活动日实施方案</w:t>
      </w:r>
    </w:p>
    <w:p w:rsidR="006C5844" w:rsidRPr="000A67B2" w:rsidRDefault="006C5844" w:rsidP="006C5844">
      <w:pPr>
        <w:spacing w:line="360" w:lineRule="auto"/>
        <w:ind w:firstLine="564"/>
        <w:rPr>
          <w:rFonts w:ascii="仿宋" w:eastAsia="仿宋" w:hAnsi="仿宋" w:cs="宋体"/>
          <w:color w:val="000000"/>
          <w:spacing w:val="4"/>
          <w:sz w:val="28"/>
          <w:szCs w:val="28"/>
        </w:rPr>
      </w:pPr>
      <w:r w:rsidRPr="000A67B2">
        <w:rPr>
          <w:rFonts w:ascii="仿宋" w:eastAsia="仿宋" w:hAnsi="仿宋" w:cs="宋体" w:hint="eastAsia"/>
          <w:color w:val="000000"/>
          <w:spacing w:val="4"/>
          <w:sz w:val="28"/>
          <w:szCs w:val="28"/>
        </w:rPr>
        <w:t>为</w:t>
      </w:r>
      <w:r>
        <w:rPr>
          <w:rFonts w:ascii="仿宋" w:eastAsia="仿宋" w:hAnsi="仿宋" w:cs="宋体" w:hint="eastAsia"/>
          <w:color w:val="000000"/>
          <w:spacing w:val="4"/>
          <w:sz w:val="28"/>
          <w:szCs w:val="28"/>
        </w:rPr>
        <w:t>全面落实十九大全面从严治党新要求，进一步加强党员教育管理，</w:t>
      </w:r>
      <w:r w:rsidRPr="000A67B2">
        <w:rPr>
          <w:rFonts w:ascii="仿宋" w:eastAsia="仿宋" w:hAnsi="仿宋" w:hint="eastAsia"/>
          <w:sz w:val="28"/>
          <w:szCs w:val="28"/>
        </w:rPr>
        <w:t>深入</w:t>
      </w:r>
      <w:r>
        <w:rPr>
          <w:rFonts w:ascii="仿宋" w:eastAsia="仿宋" w:hAnsi="仿宋" w:hint="eastAsia"/>
          <w:sz w:val="28"/>
          <w:szCs w:val="28"/>
        </w:rPr>
        <w:t>开展</w:t>
      </w:r>
      <w:r w:rsidRPr="000A67B2">
        <w:rPr>
          <w:rFonts w:ascii="仿宋" w:eastAsia="仿宋" w:hAnsi="仿宋" w:hint="eastAsia"/>
          <w:sz w:val="28"/>
          <w:szCs w:val="28"/>
        </w:rPr>
        <w:t>学习</w:t>
      </w:r>
      <w:r>
        <w:rPr>
          <w:rFonts w:ascii="仿宋" w:eastAsia="仿宋" w:hAnsi="仿宋" w:hint="eastAsia"/>
          <w:sz w:val="28"/>
          <w:szCs w:val="28"/>
        </w:rPr>
        <w:t>宣传贯彻党的十九大、十九届二中全会、十九届三中全会精神和</w:t>
      </w:r>
      <w:r w:rsidRPr="000A67B2">
        <w:rPr>
          <w:rFonts w:ascii="仿宋" w:eastAsia="仿宋" w:hAnsi="仿宋" w:hint="eastAsia"/>
          <w:sz w:val="28"/>
          <w:szCs w:val="28"/>
        </w:rPr>
        <w:t>习近平新时代中国特色社会主义思想</w:t>
      </w:r>
      <w:r w:rsidR="00690217">
        <w:rPr>
          <w:rFonts w:ascii="仿宋" w:eastAsia="仿宋" w:hAnsi="仿宋" w:hint="eastAsia"/>
          <w:sz w:val="28"/>
          <w:szCs w:val="28"/>
        </w:rPr>
        <w:t>，进一步巩固</w:t>
      </w:r>
      <w:r w:rsidRPr="000A67B2">
        <w:rPr>
          <w:rFonts w:ascii="仿宋" w:eastAsia="仿宋" w:hAnsi="仿宋" w:hint="eastAsia"/>
          <w:sz w:val="28"/>
          <w:szCs w:val="28"/>
        </w:rPr>
        <w:t>“两学一做”学习</w:t>
      </w:r>
      <w:r w:rsidR="00690217">
        <w:rPr>
          <w:rFonts w:ascii="仿宋" w:eastAsia="仿宋" w:hAnsi="仿宋" w:hint="eastAsia"/>
          <w:sz w:val="28"/>
          <w:szCs w:val="28"/>
        </w:rPr>
        <w:t>成果与扎实推进</w:t>
      </w:r>
      <w:r w:rsidR="00690217" w:rsidRPr="000A67B2">
        <w:rPr>
          <w:rFonts w:ascii="仿宋" w:eastAsia="仿宋" w:hAnsi="仿宋" w:hint="eastAsia"/>
          <w:sz w:val="28"/>
          <w:szCs w:val="28"/>
        </w:rPr>
        <w:t>“两学一做”</w:t>
      </w:r>
      <w:r w:rsidR="00690217">
        <w:rPr>
          <w:rFonts w:ascii="仿宋" w:eastAsia="仿宋" w:hAnsi="仿宋" w:hint="eastAsia"/>
          <w:sz w:val="28"/>
          <w:szCs w:val="28"/>
        </w:rPr>
        <w:t>学习</w:t>
      </w:r>
      <w:r w:rsidRPr="000A67B2">
        <w:rPr>
          <w:rFonts w:ascii="仿宋" w:eastAsia="仿宋" w:hAnsi="仿宋" w:hint="eastAsia"/>
          <w:sz w:val="28"/>
          <w:szCs w:val="28"/>
        </w:rPr>
        <w:t>教育常态化制度化</w:t>
      </w:r>
      <w:r w:rsidR="00690217" w:rsidRPr="000A67B2">
        <w:rPr>
          <w:rFonts w:ascii="仿宋" w:eastAsia="仿宋" w:hAnsi="仿宋" w:hint="eastAsia"/>
          <w:sz w:val="28"/>
          <w:szCs w:val="28"/>
        </w:rPr>
        <w:t>，</w:t>
      </w:r>
      <w:r w:rsidR="00690217">
        <w:rPr>
          <w:rFonts w:ascii="仿宋" w:eastAsia="仿宋" w:hAnsi="仿宋" w:hint="eastAsia"/>
          <w:sz w:val="28"/>
          <w:szCs w:val="28"/>
        </w:rPr>
        <w:t>按照</w:t>
      </w:r>
      <w:r w:rsidR="00690217" w:rsidRPr="00690217">
        <w:rPr>
          <w:rFonts w:ascii="仿宋" w:eastAsia="仿宋" w:hAnsi="仿宋" w:hint="eastAsia"/>
          <w:sz w:val="28"/>
          <w:szCs w:val="28"/>
        </w:rPr>
        <w:t>党支部建设</w:t>
      </w:r>
      <w:r w:rsidR="00690217">
        <w:rPr>
          <w:rFonts w:ascii="仿宋" w:eastAsia="仿宋" w:hAnsi="仿宋" w:hint="eastAsia"/>
          <w:sz w:val="28"/>
          <w:szCs w:val="28"/>
        </w:rPr>
        <w:t>质量</w:t>
      </w:r>
      <w:r w:rsidR="00690217" w:rsidRPr="00690217">
        <w:rPr>
          <w:rFonts w:ascii="仿宋" w:eastAsia="仿宋" w:hAnsi="仿宋" w:hint="eastAsia"/>
          <w:sz w:val="28"/>
          <w:szCs w:val="28"/>
        </w:rPr>
        <w:t>提升行动、</w:t>
      </w:r>
      <w:r w:rsidR="00C834CB">
        <w:rPr>
          <w:rFonts w:ascii="仿宋" w:eastAsia="仿宋" w:hAnsi="仿宋" w:hint="eastAsia"/>
          <w:sz w:val="28"/>
          <w:szCs w:val="28"/>
        </w:rPr>
        <w:t>党的基层组织建设</w:t>
      </w:r>
      <w:r w:rsidR="00690217" w:rsidRPr="00690217">
        <w:rPr>
          <w:rFonts w:ascii="仿宋" w:eastAsia="仿宋" w:hAnsi="仿宋" w:hint="eastAsia"/>
          <w:sz w:val="28"/>
          <w:szCs w:val="28"/>
        </w:rPr>
        <w:t>“对标争先”</w:t>
      </w:r>
      <w:r w:rsidR="00C834CB">
        <w:rPr>
          <w:rFonts w:ascii="仿宋" w:eastAsia="仿宋" w:hAnsi="仿宋" w:hint="eastAsia"/>
          <w:sz w:val="28"/>
          <w:szCs w:val="28"/>
        </w:rPr>
        <w:t>和</w:t>
      </w:r>
      <w:r w:rsidRPr="000A67B2">
        <w:rPr>
          <w:rFonts w:ascii="仿宋" w:eastAsia="仿宋" w:hAnsi="仿宋" w:hint="eastAsia"/>
          <w:sz w:val="28"/>
          <w:szCs w:val="28"/>
        </w:rPr>
        <w:t>、党建“双创”建设的要求，根据校党组字〔</w:t>
      </w:r>
      <w:r w:rsidRPr="000A67B2">
        <w:rPr>
          <w:rFonts w:ascii="仿宋" w:eastAsia="仿宋" w:hAnsi="仿宋" w:cs="宋体"/>
          <w:bCs/>
          <w:color w:val="000000"/>
          <w:sz w:val="28"/>
          <w:szCs w:val="28"/>
        </w:rPr>
        <w:t>201</w:t>
      </w:r>
      <w:r w:rsidRPr="000A67B2">
        <w:rPr>
          <w:rFonts w:ascii="仿宋" w:eastAsia="仿宋" w:hAnsi="仿宋" w:cs="宋体" w:hint="eastAsia"/>
          <w:bCs/>
          <w:color w:val="000000"/>
          <w:sz w:val="28"/>
          <w:szCs w:val="28"/>
        </w:rPr>
        <w:t>7</w:t>
      </w:r>
      <w:r w:rsidRPr="000A67B2">
        <w:rPr>
          <w:rFonts w:ascii="仿宋" w:eastAsia="仿宋" w:hAnsi="仿宋" w:cs="宋体"/>
          <w:bCs/>
          <w:color w:val="000000"/>
          <w:sz w:val="28"/>
          <w:szCs w:val="28"/>
        </w:rPr>
        <w:t>〕</w:t>
      </w:r>
      <w:r w:rsidRPr="000A67B2">
        <w:rPr>
          <w:rFonts w:ascii="仿宋" w:eastAsia="仿宋" w:hAnsi="仿宋" w:cs="宋体" w:hint="eastAsia"/>
          <w:bCs/>
          <w:color w:val="000000"/>
          <w:sz w:val="28"/>
          <w:szCs w:val="28"/>
        </w:rPr>
        <w:t>13号《关于印发&lt;中共安徽工程大学委员会党员活动日制度&gt;的通知》要求，结合我院实际，经研究，</w:t>
      </w:r>
      <w:r w:rsidRPr="000A67B2">
        <w:rPr>
          <w:rFonts w:ascii="仿宋" w:eastAsia="仿宋" w:hAnsi="仿宋" w:cs="宋体" w:hint="eastAsia"/>
          <w:color w:val="000000"/>
          <w:spacing w:val="4"/>
          <w:sz w:val="28"/>
          <w:szCs w:val="28"/>
        </w:rPr>
        <w:t>制定2019年党员活动日实施方案，具体如下：</w:t>
      </w:r>
    </w:p>
    <w:p w:rsidR="006C5844" w:rsidRPr="000A67B2" w:rsidRDefault="006C5844" w:rsidP="006C5844">
      <w:pPr>
        <w:spacing w:line="360" w:lineRule="auto"/>
        <w:ind w:firstLineChars="196" w:firstLine="551"/>
        <w:rPr>
          <w:rFonts w:ascii="仿宋" w:eastAsia="仿宋" w:hAnsi="仿宋"/>
          <w:b/>
          <w:sz w:val="28"/>
          <w:szCs w:val="28"/>
        </w:rPr>
      </w:pPr>
      <w:r w:rsidRPr="000A67B2">
        <w:rPr>
          <w:rFonts w:ascii="仿宋" w:eastAsia="仿宋" w:hAnsi="仿宋" w:hint="eastAsia"/>
          <w:b/>
          <w:sz w:val="28"/>
          <w:szCs w:val="28"/>
        </w:rPr>
        <w:t>一、活动时间</w:t>
      </w:r>
    </w:p>
    <w:p w:rsidR="006C5844" w:rsidRPr="000A67B2" w:rsidRDefault="006C5844" w:rsidP="006C5844">
      <w:pPr>
        <w:spacing w:line="360" w:lineRule="auto"/>
        <w:ind w:firstLineChars="196" w:firstLine="549"/>
        <w:rPr>
          <w:rFonts w:ascii="仿宋" w:eastAsia="仿宋" w:hAnsi="仿宋"/>
          <w:sz w:val="28"/>
          <w:szCs w:val="28"/>
        </w:rPr>
      </w:pPr>
      <w:r w:rsidRPr="000A67B2">
        <w:rPr>
          <w:rFonts w:ascii="仿宋" w:eastAsia="仿宋" w:hAnsi="仿宋" w:hint="eastAsia"/>
          <w:sz w:val="28"/>
          <w:szCs w:val="28"/>
        </w:rPr>
        <w:t>时间安排原则上为每月第</w:t>
      </w:r>
      <w:r w:rsidR="00D60881">
        <w:rPr>
          <w:rFonts w:ascii="仿宋" w:eastAsia="仿宋" w:hAnsi="仿宋" w:hint="eastAsia"/>
          <w:sz w:val="28"/>
          <w:szCs w:val="28"/>
        </w:rPr>
        <w:t>三</w:t>
      </w:r>
      <w:r w:rsidRPr="000A67B2">
        <w:rPr>
          <w:rFonts w:ascii="仿宋" w:eastAsia="仿宋" w:hAnsi="仿宋" w:hint="eastAsia"/>
          <w:sz w:val="28"/>
          <w:szCs w:val="28"/>
        </w:rPr>
        <w:t>周周三下午，如遇法定节假日或重大活动等特殊情况，</w:t>
      </w:r>
      <w:r w:rsidR="00D60881">
        <w:rPr>
          <w:rFonts w:ascii="仿宋" w:eastAsia="仿宋" w:hAnsi="仿宋" w:hint="eastAsia"/>
          <w:sz w:val="28"/>
          <w:szCs w:val="28"/>
        </w:rPr>
        <w:t>提前</w:t>
      </w:r>
      <w:r w:rsidRPr="000A67B2">
        <w:rPr>
          <w:rFonts w:ascii="仿宋" w:eastAsia="仿宋" w:hAnsi="仿宋" w:hint="eastAsia"/>
          <w:sz w:val="28"/>
          <w:szCs w:val="28"/>
        </w:rPr>
        <w:t>一周</w:t>
      </w:r>
      <w:r w:rsidR="00D60881">
        <w:rPr>
          <w:rFonts w:ascii="仿宋" w:eastAsia="仿宋" w:hAnsi="仿宋" w:hint="eastAsia"/>
          <w:sz w:val="28"/>
          <w:szCs w:val="28"/>
        </w:rPr>
        <w:t>进行</w:t>
      </w:r>
      <w:r w:rsidRPr="000A67B2">
        <w:rPr>
          <w:rFonts w:ascii="仿宋" w:eastAsia="仿宋" w:hAnsi="仿宋" w:hint="eastAsia"/>
          <w:sz w:val="28"/>
          <w:szCs w:val="28"/>
        </w:rPr>
        <w:t>。</w:t>
      </w:r>
    </w:p>
    <w:p w:rsidR="006C5844" w:rsidRPr="000A67B2" w:rsidRDefault="006C5844" w:rsidP="006C5844">
      <w:pPr>
        <w:spacing w:line="360" w:lineRule="auto"/>
        <w:ind w:firstLineChars="196" w:firstLine="551"/>
        <w:rPr>
          <w:rFonts w:ascii="仿宋" w:eastAsia="仿宋" w:hAnsi="仿宋"/>
          <w:b/>
          <w:sz w:val="28"/>
          <w:szCs w:val="28"/>
        </w:rPr>
      </w:pPr>
      <w:r w:rsidRPr="000A67B2">
        <w:rPr>
          <w:rFonts w:ascii="仿宋" w:eastAsia="仿宋" w:hAnsi="仿宋" w:hint="eastAsia"/>
          <w:b/>
          <w:sz w:val="28"/>
          <w:szCs w:val="28"/>
        </w:rPr>
        <w:t>二、参加对象</w:t>
      </w:r>
    </w:p>
    <w:p w:rsidR="006C5844" w:rsidRPr="000A67B2" w:rsidRDefault="006C5844" w:rsidP="006C5844">
      <w:pPr>
        <w:spacing w:line="360" w:lineRule="auto"/>
        <w:ind w:firstLineChars="196" w:firstLine="549"/>
        <w:rPr>
          <w:rFonts w:ascii="仿宋" w:eastAsia="仿宋" w:hAnsi="仿宋"/>
          <w:sz w:val="28"/>
          <w:szCs w:val="28"/>
        </w:rPr>
      </w:pPr>
      <w:r w:rsidRPr="000A67B2">
        <w:rPr>
          <w:rFonts w:ascii="仿宋" w:eastAsia="仿宋" w:hAnsi="仿宋" w:hint="eastAsia"/>
          <w:sz w:val="28"/>
          <w:szCs w:val="28"/>
        </w:rPr>
        <w:t>以支部为单位，全体党员参加。</w:t>
      </w:r>
      <w:r w:rsidR="00F40171">
        <w:rPr>
          <w:rFonts w:ascii="仿宋" w:eastAsia="仿宋" w:hAnsi="仿宋" w:hint="eastAsia"/>
          <w:sz w:val="28"/>
          <w:szCs w:val="28"/>
        </w:rPr>
        <w:t>各党支部可</w:t>
      </w:r>
      <w:r w:rsidRPr="000A67B2">
        <w:rPr>
          <w:rFonts w:ascii="仿宋" w:eastAsia="仿宋" w:hAnsi="仿宋" w:hint="eastAsia"/>
          <w:sz w:val="28"/>
          <w:szCs w:val="28"/>
        </w:rPr>
        <w:t>根据不同的活动主题</w:t>
      </w:r>
      <w:r w:rsidR="00F40171">
        <w:rPr>
          <w:rFonts w:ascii="仿宋" w:eastAsia="仿宋" w:hAnsi="仿宋" w:hint="eastAsia"/>
          <w:sz w:val="28"/>
          <w:szCs w:val="28"/>
        </w:rPr>
        <w:t>和内容需要，由各</w:t>
      </w:r>
      <w:r w:rsidRPr="000A67B2">
        <w:rPr>
          <w:rFonts w:ascii="仿宋" w:eastAsia="仿宋" w:hAnsi="仿宋" w:hint="eastAsia"/>
          <w:sz w:val="28"/>
          <w:szCs w:val="28"/>
        </w:rPr>
        <w:t>党小组</w:t>
      </w:r>
      <w:r w:rsidR="00F40171">
        <w:rPr>
          <w:rFonts w:ascii="仿宋" w:eastAsia="仿宋" w:hAnsi="仿宋" w:hint="eastAsia"/>
          <w:sz w:val="28"/>
          <w:szCs w:val="28"/>
        </w:rPr>
        <w:t>具体负责实施</w:t>
      </w:r>
      <w:r w:rsidRPr="000A67B2">
        <w:rPr>
          <w:rFonts w:ascii="仿宋" w:eastAsia="仿宋" w:hAnsi="仿宋" w:hint="eastAsia"/>
          <w:sz w:val="28"/>
          <w:szCs w:val="28"/>
        </w:rPr>
        <w:t>，</w:t>
      </w:r>
      <w:r w:rsidR="00F40171">
        <w:rPr>
          <w:rFonts w:ascii="仿宋" w:eastAsia="仿宋" w:hAnsi="仿宋" w:hint="eastAsia"/>
          <w:sz w:val="28"/>
          <w:szCs w:val="28"/>
        </w:rPr>
        <w:t>适当吸收</w:t>
      </w:r>
      <w:r w:rsidRPr="000A67B2">
        <w:rPr>
          <w:rFonts w:ascii="仿宋" w:eastAsia="仿宋" w:hAnsi="仿宋" w:hint="eastAsia"/>
          <w:sz w:val="28"/>
          <w:szCs w:val="28"/>
        </w:rPr>
        <w:t>入党积极分子、发展对象及群众代表等参加。</w:t>
      </w:r>
    </w:p>
    <w:p w:rsidR="006C5844" w:rsidRPr="000A67B2" w:rsidRDefault="006C5844" w:rsidP="006C5844">
      <w:pPr>
        <w:spacing w:line="360" w:lineRule="auto"/>
        <w:ind w:firstLineChars="196" w:firstLine="551"/>
        <w:rPr>
          <w:rFonts w:ascii="仿宋" w:eastAsia="仿宋" w:hAnsi="仿宋"/>
          <w:b/>
          <w:sz w:val="28"/>
          <w:szCs w:val="28"/>
        </w:rPr>
      </w:pPr>
      <w:r w:rsidRPr="000A67B2">
        <w:rPr>
          <w:rFonts w:ascii="仿宋" w:eastAsia="仿宋" w:hAnsi="仿宋" w:hint="eastAsia"/>
          <w:b/>
          <w:sz w:val="28"/>
          <w:szCs w:val="28"/>
        </w:rPr>
        <w:t>三、活动安排</w:t>
      </w:r>
    </w:p>
    <w:p w:rsidR="006C5844" w:rsidRPr="000A67B2" w:rsidRDefault="006C5844" w:rsidP="006C5844">
      <w:pPr>
        <w:pStyle w:val="a5"/>
        <w:shd w:val="clear" w:color="auto" w:fill="FFFFFF"/>
        <w:spacing w:before="0" w:beforeAutospacing="0" w:after="0" w:afterAutospacing="0" w:line="360" w:lineRule="auto"/>
        <w:ind w:firstLineChars="150" w:firstLine="420"/>
        <w:rPr>
          <w:rFonts w:ascii="仿宋" w:eastAsia="仿宋" w:hAnsi="仿宋" w:cstheme="minorBidi"/>
          <w:sz w:val="28"/>
          <w:szCs w:val="28"/>
        </w:rPr>
      </w:pPr>
      <w:r w:rsidRPr="000A67B2">
        <w:rPr>
          <w:rFonts w:ascii="仿宋" w:eastAsia="仿宋" w:hAnsi="仿宋" w:cstheme="minorBidi"/>
          <w:sz w:val="28"/>
          <w:szCs w:val="28"/>
        </w:rPr>
        <w:t>“党员活动日”以</w:t>
      </w:r>
      <w:r w:rsidR="00D60881">
        <w:rPr>
          <w:rFonts w:ascii="仿宋" w:eastAsia="仿宋" w:hAnsi="仿宋" w:cstheme="minorBidi" w:hint="eastAsia"/>
          <w:sz w:val="28"/>
          <w:szCs w:val="28"/>
        </w:rPr>
        <w:t>规范化</w:t>
      </w:r>
      <w:r w:rsidRPr="000A67B2">
        <w:rPr>
          <w:rFonts w:ascii="仿宋" w:eastAsia="仿宋" w:hAnsi="仿宋" w:cstheme="minorBidi"/>
          <w:sz w:val="28"/>
          <w:szCs w:val="28"/>
        </w:rPr>
        <w:t>、常态化、</w:t>
      </w:r>
      <w:r w:rsidR="00D60881">
        <w:rPr>
          <w:rFonts w:ascii="仿宋" w:eastAsia="仿宋" w:hAnsi="仿宋" w:cstheme="minorBidi" w:hint="eastAsia"/>
          <w:sz w:val="28"/>
          <w:szCs w:val="28"/>
        </w:rPr>
        <w:t>内容与实践</w:t>
      </w:r>
      <w:r w:rsidR="00D60881">
        <w:rPr>
          <w:rFonts w:ascii="仿宋" w:eastAsia="仿宋" w:hAnsi="仿宋" w:cstheme="minorBidi"/>
          <w:sz w:val="28"/>
          <w:szCs w:val="28"/>
        </w:rPr>
        <w:t>创新</w:t>
      </w:r>
      <w:r w:rsidRPr="000A67B2">
        <w:rPr>
          <w:rFonts w:ascii="仿宋" w:eastAsia="仿宋" w:hAnsi="仿宋" w:cstheme="minorBidi"/>
          <w:sz w:val="28"/>
          <w:szCs w:val="28"/>
        </w:rPr>
        <w:t>为目标，</w:t>
      </w:r>
      <w:r w:rsidRPr="000A67B2">
        <w:rPr>
          <w:rFonts w:ascii="仿宋" w:eastAsia="仿宋" w:hAnsi="仿宋" w:cstheme="minorBidi" w:hint="eastAsia"/>
          <w:sz w:val="28"/>
          <w:szCs w:val="28"/>
        </w:rPr>
        <w:t>采取</w:t>
      </w:r>
      <w:r w:rsidR="00D60881">
        <w:rPr>
          <w:rFonts w:ascii="仿宋" w:eastAsia="仿宋" w:hAnsi="仿宋" w:cstheme="minorBidi" w:hint="eastAsia"/>
          <w:sz w:val="28"/>
          <w:szCs w:val="28"/>
        </w:rPr>
        <w:t>规范化常态</w:t>
      </w:r>
      <w:proofErr w:type="gramStart"/>
      <w:r w:rsidR="00D60881">
        <w:rPr>
          <w:rFonts w:ascii="仿宋" w:eastAsia="仿宋" w:hAnsi="仿宋" w:cstheme="minorBidi" w:hint="eastAsia"/>
          <w:sz w:val="28"/>
          <w:szCs w:val="28"/>
        </w:rPr>
        <w:t>化活动</w:t>
      </w:r>
      <w:proofErr w:type="gramEnd"/>
      <w:r w:rsidR="00D60881">
        <w:rPr>
          <w:rFonts w:ascii="仿宋" w:eastAsia="仿宋" w:hAnsi="仿宋" w:cstheme="minorBidi" w:hint="eastAsia"/>
          <w:sz w:val="28"/>
          <w:szCs w:val="28"/>
        </w:rPr>
        <w:t>安排与自主创新</w:t>
      </w:r>
      <w:r w:rsidRPr="000A67B2">
        <w:rPr>
          <w:rFonts w:ascii="仿宋" w:eastAsia="仿宋" w:hAnsi="仿宋" w:cstheme="minorBidi" w:hint="eastAsia"/>
          <w:sz w:val="28"/>
          <w:szCs w:val="28"/>
        </w:rPr>
        <w:t>相结合的方式进行。</w:t>
      </w:r>
      <w:r w:rsidR="00D60881">
        <w:rPr>
          <w:rFonts w:ascii="仿宋" w:eastAsia="仿宋" w:hAnsi="仿宋" w:cstheme="minorBidi" w:hint="eastAsia"/>
          <w:sz w:val="28"/>
          <w:szCs w:val="28"/>
        </w:rPr>
        <w:t>规范化常态</w:t>
      </w:r>
      <w:proofErr w:type="gramStart"/>
      <w:r w:rsidR="00D60881">
        <w:rPr>
          <w:rFonts w:ascii="仿宋" w:eastAsia="仿宋" w:hAnsi="仿宋" w:cstheme="minorBidi" w:hint="eastAsia"/>
          <w:sz w:val="28"/>
          <w:szCs w:val="28"/>
        </w:rPr>
        <w:t>化活动</w:t>
      </w:r>
      <w:proofErr w:type="gramEnd"/>
      <w:r w:rsidRPr="000A67B2">
        <w:rPr>
          <w:rFonts w:ascii="仿宋" w:eastAsia="仿宋" w:hAnsi="仿宋" w:cstheme="minorBidi" w:hint="eastAsia"/>
          <w:sz w:val="28"/>
          <w:szCs w:val="28"/>
        </w:rPr>
        <w:t>包括</w:t>
      </w:r>
      <w:r w:rsidR="00D60881">
        <w:rPr>
          <w:rFonts w:ascii="仿宋" w:eastAsia="仿宋" w:hAnsi="仿宋" w:cstheme="minorBidi" w:hint="eastAsia"/>
          <w:sz w:val="28"/>
          <w:szCs w:val="28"/>
        </w:rPr>
        <w:t>学习</w:t>
      </w:r>
      <w:r w:rsidRPr="000A67B2">
        <w:rPr>
          <w:rFonts w:ascii="仿宋" w:eastAsia="仿宋" w:hAnsi="仿宋" w:cstheme="minorBidi" w:hint="eastAsia"/>
          <w:sz w:val="28"/>
          <w:szCs w:val="28"/>
        </w:rPr>
        <w:t>党章、学</w:t>
      </w:r>
      <w:proofErr w:type="gramStart"/>
      <w:r w:rsidRPr="000A67B2">
        <w:rPr>
          <w:rFonts w:ascii="仿宋" w:eastAsia="仿宋" w:hAnsi="仿宋" w:cstheme="minorBidi" w:hint="eastAsia"/>
          <w:sz w:val="28"/>
          <w:szCs w:val="28"/>
        </w:rPr>
        <w:t>习习近</w:t>
      </w:r>
      <w:proofErr w:type="gramEnd"/>
      <w:r w:rsidRPr="000A67B2">
        <w:rPr>
          <w:rFonts w:ascii="仿宋" w:eastAsia="仿宋" w:hAnsi="仿宋" w:cstheme="minorBidi" w:hint="eastAsia"/>
          <w:sz w:val="28"/>
          <w:szCs w:val="28"/>
        </w:rPr>
        <w:t>平新时代中国特色社会主义思想和党规党纪、党支部书记和普通党员轮流讲党课、党员</w:t>
      </w:r>
      <w:r w:rsidR="005216D5">
        <w:rPr>
          <w:rFonts w:ascii="仿宋" w:eastAsia="仿宋" w:hAnsi="仿宋" w:cstheme="minorBidi" w:hint="eastAsia"/>
          <w:sz w:val="28"/>
          <w:szCs w:val="28"/>
        </w:rPr>
        <w:t>交心座谈</w:t>
      </w:r>
      <w:r w:rsidRPr="000A67B2">
        <w:rPr>
          <w:rFonts w:ascii="仿宋" w:eastAsia="仿宋" w:hAnsi="仿宋" w:cstheme="minorBidi" w:hint="eastAsia"/>
          <w:sz w:val="28"/>
          <w:szCs w:val="28"/>
        </w:rPr>
        <w:t>等；</w:t>
      </w:r>
      <w:r w:rsidR="005216D5">
        <w:rPr>
          <w:rFonts w:ascii="仿宋" w:eastAsia="仿宋" w:hAnsi="仿宋" w:cstheme="minorBidi" w:hint="eastAsia"/>
          <w:sz w:val="28"/>
          <w:szCs w:val="28"/>
        </w:rPr>
        <w:t>自主创新活动</w:t>
      </w:r>
      <w:r w:rsidRPr="000A67B2">
        <w:rPr>
          <w:rFonts w:ascii="仿宋" w:eastAsia="仿宋" w:hAnsi="仿宋" w:cstheme="minorBidi" w:hint="eastAsia"/>
          <w:sz w:val="28"/>
          <w:szCs w:val="28"/>
        </w:rPr>
        <w:t>包括组织生活</w:t>
      </w:r>
      <w:r w:rsidR="005216D5">
        <w:rPr>
          <w:rFonts w:ascii="仿宋" w:eastAsia="仿宋" w:hAnsi="仿宋" w:cstheme="minorBidi" w:hint="eastAsia"/>
          <w:sz w:val="28"/>
          <w:szCs w:val="28"/>
        </w:rPr>
        <w:t>与</w:t>
      </w:r>
      <w:r w:rsidRPr="000A67B2">
        <w:rPr>
          <w:rFonts w:ascii="仿宋" w:eastAsia="仿宋" w:hAnsi="仿宋" w:cstheme="minorBidi" w:hint="eastAsia"/>
          <w:sz w:val="28"/>
          <w:szCs w:val="28"/>
        </w:rPr>
        <w:t>民主评议党员</w:t>
      </w:r>
      <w:r w:rsidR="005216D5">
        <w:rPr>
          <w:rFonts w:ascii="仿宋" w:eastAsia="仿宋" w:hAnsi="仿宋" w:cstheme="minorBidi" w:hint="eastAsia"/>
          <w:sz w:val="28"/>
          <w:szCs w:val="28"/>
        </w:rPr>
        <w:t>形式创新</w:t>
      </w:r>
      <w:r w:rsidRPr="000A67B2">
        <w:rPr>
          <w:rFonts w:ascii="仿宋" w:eastAsia="仿宋" w:hAnsi="仿宋" w:cstheme="minorBidi" w:hint="eastAsia"/>
          <w:sz w:val="28"/>
          <w:szCs w:val="28"/>
        </w:rPr>
        <w:t>、</w:t>
      </w:r>
      <w:r w:rsidR="005216D5">
        <w:rPr>
          <w:rFonts w:ascii="仿宋" w:eastAsia="仿宋" w:hAnsi="仿宋" w:cstheme="minorBidi" w:hint="eastAsia"/>
          <w:sz w:val="28"/>
          <w:szCs w:val="28"/>
        </w:rPr>
        <w:t>党员活动融入学院</w:t>
      </w:r>
      <w:r w:rsidR="005216D5">
        <w:rPr>
          <w:rFonts w:ascii="仿宋" w:eastAsia="仿宋" w:hAnsi="仿宋" w:cstheme="minorBidi" w:hint="eastAsia"/>
          <w:sz w:val="28"/>
          <w:szCs w:val="28"/>
        </w:rPr>
        <w:lastRenderedPageBreak/>
        <w:t>学生品牌活动、重大事项</w:t>
      </w:r>
      <w:r w:rsidRPr="000A67B2">
        <w:rPr>
          <w:rFonts w:ascii="仿宋" w:eastAsia="仿宋" w:hAnsi="仿宋" w:cstheme="minorBidi" w:hint="eastAsia"/>
          <w:sz w:val="28"/>
          <w:szCs w:val="28"/>
        </w:rPr>
        <w:t>公开承诺、</w:t>
      </w:r>
      <w:r w:rsidR="005216D5">
        <w:rPr>
          <w:rFonts w:ascii="仿宋" w:eastAsia="仿宋" w:hAnsi="仿宋" w:cstheme="minorBidi" w:hint="eastAsia"/>
          <w:sz w:val="28"/>
          <w:szCs w:val="28"/>
        </w:rPr>
        <w:t>新党员</w:t>
      </w:r>
      <w:r w:rsidRPr="000A67B2">
        <w:rPr>
          <w:rFonts w:ascii="仿宋" w:eastAsia="仿宋" w:hAnsi="仿宋" w:cstheme="minorBidi" w:hint="eastAsia"/>
          <w:sz w:val="28"/>
          <w:szCs w:val="28"/>
        </w:rPr>
        <w:t>入党宣誓</w:t>
      </w:r>
      <w:r w:rsidR="005216D5">
        <w:rPr>
          <w:rFonts w:ascii="仿宋" w:eastAsia="仿宋" w:hAnsi="仿宋" w:cstheme="minorBidi" w:hint="eastAsia"/>
          <w:sz w:val="28"/>
          <w:szCs w:val="28"/>
        </w:rPr>
        <w:t>与老党员重温誓词</w:t>
      </w:r>
      <w:r w:rsidRPr="000A67B2">
        <w:rPr>
          <w:rFonts w:ascii="仿宋" w:eastAsia="仿宋" w:hAnsi="仿宋" w:cstheme="minorBidi" w:hint="eastAsia"/>
          <w:sz w:val="28"/>
          <w:szCs w:val="28"/>
        </w:rPr>
        <w:t>、</w:t>
      </w:r>
      <w:r w:rsidR="005216D5">
        <w:rPr>
          <w:rFonts w:ascii="仿宋" w:eastAsia="仿宋" w:hAnsi="仿宋" w:cstheme="minorBidi" w:hint="eastAsia"/>
          <w:sz w:val="28"/>
          <w:szCs w:val="28"/>
        </w:rPr>
        <w:t>“我为</w:t>
      </w:r>
      <w:r w:rsidR="005216D5" w:rsidRPr="000A67B2">
        <w:rPr>
          <w:rFonts w:ascii="仿宋" w:eastAsia="仿宋" w:hAnsi="仿宋" w:cstheme="minorBidi" w:hint="eastAsia"/>
          <w:sz w:val="28"/>
          <w:szCs w:val="28"/>
        </w:rPr>
        <w:t>学风建设</w:t>
      </w:r>
      <w:r w:rsidR="005216D5">
        <w:rPr>
          <w:rFonts w:ascii="仿宋" w:eastAsia="仿宋" w:hAnsi="仿宋" w:cstheme="minorBidi" w:hint="eastAsia"/>
          <w:sz w:val="28"/>
          <w:szCs w:val="28"/>
        </w:rPr>
        <w:t>献良策”专题研讨</w:t>
      </w:r>
      <w:r w:rsidRPr="000A67B2">
        <w:rPr>
          <w:rFonts w:ascii="仿宋" w:eastAsia="仿宋" w:hAnsi="仿宋" w:cstheme="minorBidi" w:hint="eastAsia"/>
          <w:sz w:val="28"/>
          <w:szCs w:val="28"/>
        </w:rPr>
        <w:t>、</w:t>
      </w:r>
      <w:r w:rsidR="005216D5">
        <w:rPr>
          <w:rFonts w:ascii="仿宋" w:eastAsia="仿宋" w:hAnsi="仿宋" w:cstheme="minorBidi" w:hint="eastAsia"/>
          <w:sz w:val="28"/>
          <w:szCs w:val="28"/>
        </w:rPr>
        <w:t>教工党支部</w:t>
      </w:r>
      <w:r w:rsidR="005216D5" w:rsidRPr="000A67B2">
        <w:rPr>
          <w:rFonts w:ascii="仿宋" w:eastAsia="仿宋" w:hAnsi="仿宋" w:cstheme="minorBidi" w:hint="eastAsia"/>
          <w:sz w:val="28"/>
          <w:szCs w:val="28"/>
        </w:rPr>
        <w:t>“课程思政”研讨、</w:t>
      </w:r>
      <w:r w:rsidRPr="000A67B2">
        <w:rPr>
          <w:rFonts w:ascii="仿宋" w:eastAsia="仿宋" w:hAnsi="仿宋" w:cstheme="minorBidi" w:hint="eastAsia"/>
          <w:sz w:val="28"/>
          <w:szCs w:val="28"/>
        </w:rPr>
        <w:t>“课程思政”说课、</w:t>
      </w:r>
      <w:proofErr w:type="gramStart"/>
      <w:r w:rsidRPr="000A67B2">
        <w:rPr>
          <w:rFonts w:ascii="仿宋" w:eastAsia="仿宋" w:hAnsi="仿宋" w:cstheme="minorBidi" w:hint="eastAsia"/>
          <w:sz w:val="28"/>
          <w:szCs w:val="28"/>
        </w:rPr>
        <w:t>微课与</w:t>
      </w:r>
      <w:proofErr w:type="gramEnd"/>
      <w:r w:rsidRPr="000A67B2">
        <w:rPr>
          <w:rFonts w:ascii="仿宋" w:eastAsia="仿宋" w:hAnsi="仿宋" w:cstheme="minorBidi" w:hint="eastAsia"/>
          <w:sz w:val="28"/>
          <w:szCs w:val="28"/>
        </w:rPr>
        <w:t>微党课、</w:t>
      </w:r>
      <w:r w:rsidR="005216D5">
        <w:rPr>
          <w:rFonts w:ascii="仿宋" w:eastAsia="仿宋" w:hAnsi="仿宋" w:cstheme="minorBidi" w:hint="eastAsia"/>
          <w:sz w:val="28"/>
          <w:szCs w:val="28"/>
        </w:rPr>
        <w:t>党的理论</w:t>
      </w:r>
      <w:r w:rsidRPr="000A67B2">
        <w:rPr>
          <w:rFonts w:ascii="仿宋" w:eastAsia="仿宋" w:hAnsi="仿宋" w:cstheme="minorBidi" w:hint="eastAsia"/>
          <w:sz w:val="28"/>
          <w:szCs w:val="28"/>
        </w:rPr>
        <w:t>知识测试、</w:t>
      </w:r>
      <w:r w:rsidR="005216D5">
        <w:rPr>
          <w:rFonts w:ascii="仿宋" w:eastAsia="仿宋" w:hAnsi="仿宋" w:cstheme="minorBidi" w:hint="eastAsia"/>
          <w:sz w:val="28"/>
          <w:szCs w:val="28"/>
        </w:rPr>
        <w:t>结对帮扶</w:t>
      </w:r>
      <w:r w:rsidRPr="000A67B2">
        <w:rPr>
          <w:rFonts w:ascii="仿宋" w:eastAsia="仿宋" w:hAnsi="仿宋" w:cstheme="minorBidi" w:hint="eastAsia"/>
          <w:sz w:val="28"/>
          <w:szCs w:val="28"/>
        </w:rPr>
        <w:t>、党务公开等活动，每次任选一项或数项开展。</w:t>
      </w:r>
      <w:r w:rsidRPr="000A67B2">
        <w:rPr>
          <w:rFonts w:ascii="仿宋" w:eastAsia="仿宋" w:hAnsi="仿宋" w:cstheme="minorBidi"/>
          <w:sz w:val="28"/>
          <w:szCs w:val="28"/>
        </w:rPr>
        <w:t>活动每月至少安排一次(每次可确定一个或几个主题)，全年不少于12次。</w:t>
      </w:r>
    </w:p>
    <w:p w:rsidR="006C5844" w:rsidRPr="00F5152B" w:rsidRDefault="00895A3A" w:rsidP="006C5844">
      <w:pPr>
        <w:spacing w:line="460" w:lineRule="atLeast"/>
        <w:jc w:val="center"/>
        <w:rPr>
          <w:rFonts w:ascii="微软雅黑" w:hAnsi="微软雅黑" w:cs="宋体"/>
          <w:color w:val="000000"/>
          <w:sz w:val="32"/>
          <w:szCs w:val="32"/>
        </w:rPr>
      </w:pPr>
      <w:r>
        <w:rPr>
          <w:rFonts w:ascii="黑体" w:eastAsia="黑体" w:hAnsi="黑体" w:cs="宋体" w:hint="eastAsia"/>
          <w:b/>
          <w:bCs/>
          <w:color w:val="000000"/>
          <w:spacing w:val="4"/>
          <w:sz w:val="32"/>
          <w:szCs w:val="32"/>
        </w:rPr>
        <w:t>建筑工程</w:t>
      </w:r>
      <w:r w:rsidR="006C5844" w:rsidRPr="00F5152B">
        <w:rPr>
          <w:rFonts w:ascii="黑体" w:eastAsia="黑体" w:hAnsi="黑体" w:cs="宋体" w:hint="eastAsia"/>
          <w:b/>
          <w:bCs/>
          <w:color w:val="000000"/>
          <w:spacing w:val="4"/>
          <w:sz w:val="32"/>
          <w:szCs w:val="32"/>
        </w:rPr>
        <w:t>学院党委</w:t>
      </w:r>
      <w:r w:rsidR="006C5844">
        <w:rPr>
          <w:rFonts w:ascii="黑体" w:eastAsia="黑体" w:hAnsi="黑体" w:cs="宋体" w:hint="eastAsia"/>
          <w:b/>
          <w:bCs/>
          <w:color w:val="000000"/>
          <w:spacing w:val="4"/>
          <w:sz w:val="32"/>
          <w:szCs w:val="32"/>
        </w:rPr>
        <w:t>“党员活动日”活动</w:t>
      </w:r>
      <w:r w:rsidR="006C5844" w:rsidRPr="00F5152B">
        <w:rPr>
          <w:rFonts w:ascii="黑体" w:eastAsia="黑体" w:hAnsi="黑体" w:cs="宋体" w:hint="eastAsia"/>
          <w:b/>
          <w:bCs/>
          <w:color w:val="000000"/>
          <w:spacing w:val="4"/>
          <w:sz w:val="32"/>
          <w:szCs w:val="32"/>
        </w:rPr>
        <w:t>建议安排表</w:t>
      </w:r>
    </w:p>
    <w:tbl>
      <w:tblPr>
        <w:tblW w:w="8379" w:type="dxa"/>
        <w:tblInd w:w="93" w:type="dxa"/>
        <w:tblLook w:val="04A0" w:firstRow="1" w:lastRow="0" w:firstColumn="1" w:lastColumn="0" w:noHBand="0" w:noVBand="1"/>
      </w:tblPr>
      <w:tblGrid>
        <w:gridCol w:w="1080"/>
        <w:gridCol w:w="7299"/>
      </w:tblGrid>
      <w:tr w:rsidR="006C5844" w:rsidRPr="00717C35" w:rsidTr="006325A6">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844" w:rsidRPr="00717C35" w:rsidRDefault="006C5844" w:rsidP="006325A6">
            <w:pPr>
              <w:jc w:val="center"/>
              <w:rPr>
                <w:rFonts w:ascii="宋体" w:eastAsia="宋体" w:hAnsi="宋体" w:cs="Tahoma"/>
                <w:b/>
                <w:bCs/>
                <w:color w:val="000000"/>
                <w:sz w:val="28"/>
                <w:szCs w:val="28"/>
              </w:rPr>
            </w:pPr>
            <w:r w:rsidRPr="00717C35">
              <w:rPr>
                <w:rFonts w:ascii="宋体" w:eastAsia="宋体" w:hAnsi="宋体" w:cs="Tahoma" w:hint="eastAsia"/>
                <w:b/>
                <w:bCs/>
                <w:color w:val="000000"/>
                <w:sz w:val="28"/>
                <w:szCs w:val="28"/>
              </w:rPr>
              <w:t>月份</w:t>
            </w:r>
          </w:p>
        </w:tc>
        <w:tc>
          <w:tcPr>
            <w:tcW w:w="7299" w:type="dxa"/>
            <w:tcBorders>
              <w:top w:val="single" w:sz="4" w:space="0" w:color="auto"/>
              <w:left w:val="nil"/>
              <w:bottom w:val="single" w:sz="4" w:space="0" w:color="auto"/>
              <w:right w:val="single" w:sz="4" w:space="0" w:color="auto"/>
            </w:tcBorders>
            <w:shd w:val="clear" w:color="auto" w:fill="auto"/>
            <w:vAlign w:val="bottom"/>
            <w:hideMark/>
          </w:tcPr>
          <w:p w:rsidR="006C5844" w:rsidRPr="00717C35" w:rsidRDefault="006C5844" w:rsidP="006325A6">
            <w:pPr>
              <w:jc w:val="center"/>
              <w:rPr>
                <w:rFonts w:ascii="宋体" w:eastAsia="宋体" w:hAnsi="宋体" w:cs="Tahoma"/>
                <w:b/>
                <w:bCs/>
                <w:color w:val="000000"/>
                <w:sz w:val="28"/>
                <w:szCs w:val="28"/>
              </w:rPr>
            </w:pPr>
            <w:r w:rsidRPr="00717C35">
              <w:rPr>
                <w:rFonts w:ascii="宋体" w:eastAsia="宋体" w:hAnsi="宋体" w:cs="Tahoma" w:hint="eastAsia"/>
                <w:b/>
                <w:bCs/>
                <w:color w:val="000000"/>
                <w:sz w:val="28"/>
                <w:szCs w:val="28"/>
              </w:rPr>
              <w:t>活动形式与内容</w:t>
            </w:r>
          </w:p>
        </w:tc>
      </w:tr>
      <w:tr w:rsidR="00F40171" w:rsidRPr="00717C35" w:rsidTr="006325A6">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40171" w:rsidRDefault="00F40171" w:rsidP="00F40171">
            <w:pPr>
              <w:rPr>
                <w:rFonts w:ascii="宋体" w:eastAsia="宋体" w:hAnsi="宋体" w:cs="Tahoma"/>
                <w:color w:val="000000"/>
                <w:sz w:val="24"/>
                <w:szCs w:val="24"/>
              </w:rPr>
            </w:pPr>
            <w:r w:rsidRPr="00F40171">
              <w:rPr>
                <w:rFonts w:ascii="宋体" w:eastAsia="宋体" w:hAnsi="宋体" w:cs="Tahoma" w:hint="eastAsia"/>
                <w:color w:val="000000"/>
                <w:sz w:val="24"/>
                <w:szCs w:val="24"/>
              </w:rPr>
              <w:t>1月</w:t>
            </w:r>
          </w:p>
          <w:p w:rsidR="00FA72E3" w:rsidRPr="00F40171" w:rsidRDefault="00FA72E3" w:rsidP="00F40171">
            <w:pPr>
              <w:rPr>
                <w:rFonts w:ascii="宋体" w:eastAsia="宋体" w:hAnsi="宋体" w:cs="Tahoma"/>
                <w:color w:val="000000"/>
                <w:sz w:val="24"/>
                <w:szCs w:val="24"/>
              </w:rPr>
            </w:pPr>
          </w:p>
        </w:tc>
        <w:tc>
          <w:tcPr>
            <w:tcW w:w="7299" w:type="dxa"/>
            <w:tcBorders>
              <w:top w:val="single" w:sz="4" w:space="0" w:color="auto"/>
              <w:left w:val="nil"/>
              <w:bottom w:val="single" w:sz="4" w:space="0" w:color="auto"/>
              <w:right w:val="single" w:sz="4" w:space="0" w:color="auto"/>
            </w:tcBorders>
            <w:shd w:val="clear" w:color="auto" w:fill="auto"/>
            <w:vAlign w:val="bottom"/>
          </w:tcPr>
          <w:p w:rsidR="00F40171" w:rsidRPr="00F40171" w:rsidRDefault="00F40171" w:rsidP="00F40171">
            <w:pPr>
              <w:pStyle w:val="a6"/>
              <w:numPr>
                <w:ilvl w:val="0"/>
                <w:numId w:val="3"/>
              </w:numPr>
              <w:ind w:firstLineChars="0"/>
              <w:rPr>
                <w:rFonts w:ascii="宋体" w:eastAsia="宋体" w:hAnsi="宋体" w:cs="Tahoma"/>
                <w:color w:val="000000"/>
                <w:sz w:val="24"/>
                <w:szCs w:val="24"/>
              </w:rPr>
            </w:pPr>
            <w:r>
              <w:rPr>
                <w:rFonts w:ascii="宋体" w:eastAsia="宋体" w:hAnsi="宋体" w:cs="Tahoma" w:hint="eastAsia"/>
                <w:color w:val="000000"/>
                <w:sz w:val="24"/>
                <w:szCs w:val="24"/>
              </w:rPr>
              <w:t>迎期末</w:t>
            </w:r>
            <w:r w:rsidR="006325A6">
              <w:rPr>
                <w:rFonts w:ascii="宋体" w:eastAsia="宋体" w:hAnsi="宋体" w:cs="Tahoma" w:hint="eastAsia"/>
                <w:color w:val="000000"/>
                <w:sz w:val="24"/>
                <w:szCs w:val="24"/>
              </w:rPr>
              <w:t>相关工作材料学习</w:t>
            </w:r>
          </w:p>
          <w:p w:rsidR="00F40171" w:rsidRPr="00F40171" w:rsidRDefault="00F40171" w:rsidP="00F40171">
            <w:pPr>
              <w:rPr>
                <w:rFonts w:ascii="宋体" w:eastAsia="宋体" w:hAnsi="宋体" w:cs="Tahoma"/>
                <w:color w:val="000000"/>
                <w:sz w:val="24"/>
                <w:szCs w:val="24"/>
              </w:rPr>
            </w:pPr>
            <w:r>
              <w:rPr>
                <w:rFonts w:ascii="宋体" w:eastAsia="宋体" w:hAnsi="宋体" w:cs="Tahoma" w:hint="eastAsia"/>
                <w:color w:val="000000"/>
                <w:sz w:val="24"/>
                <w:szCs w:val="24"/>
              </w:rPr>
              <w:t>2、</w:t>
            </w:r>
            <w:r w:rsidRPr="00F40171">
              <w:rPr>
                <w:rFonts w:ascii="宋体" w:eastAsia="宋体" w:hAnsi="宋体" w:cs="Tahoma" w:hint="eastAsia"/>
                <w:color w:val="000000"/>
                <w:sz w:val="24"/>
                <w:szCs w:val="24"/>
              </w:rPr>
              <w:t>新党员入党宣誓</w:t>
            </w:r>
          </w:p>
          <w:p w:rsidR="00F40171" w:rsidRPr="00F40171" w:rsidRDefault="00F40171" w:rsidP="00F40171">
            <w:pPr>
              <w:rPr>
                <w:rFonts w:ascii="宋体" w:eastAsia="宋体" w:hAnsi="宋体" w:cs="Tahoma"/>
                <w:color w:val="000000"/>
                <w:sz w:val="24"/>
                <w:szCs w:val="24"/>
              </w:rPr>
            </w:pPr>
            <w:r w:rsidRPr="00F40171">
              <w:rPr>
                <w:rFonts w:ascii="宋体" w:eastAsia="宋体" w:hAnsi="宋体" w:cs="Tahoma" w:hint="eastAsia"/>
                <w:color w:val="000000"/>
                <w:sz w:val="24"/>
                <w:szCs w:val="24"/>
              </w:rPr>
              <w:t>3、</w:t>
            </w:r>
            <w:r w:rsidR="006325A6">
              <w:rPr>
                <w:rFonts w:ascii="宋体" w:eastAsia="宋体" w:hAnsi="宋体" w:cs="Tahoma" w:hint="eastAsia"/>
                <w:color w:val="000000"/>
                <w:sz w:val="24"/>
                <w:szCs w:val="24"/>
              </w:rPr>
              <w:t>学生党员亮出身份诚信考试</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3月</w:t>
            </w: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1、组织</w:t>
            </w:r>
            <w:r w:rsidRPr="00F40171">
              <w:rPr>
                <w:rFonts w:ascii="宋体" w:eastAsia="宋体" w:hAnsi="宋体" w:cs="Tahoma" w:hint="eastAsia"/>
                <w:color w:val="000000"/>
                <w:sz w:val="24"/>
                <w:szCs w:val="24"/>
              </w:rPr>
              <w:t>生活会</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2、民主评议党员</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AE65CF">
            <w:pPr>
              <w:rPr>
                <w:rFonts w:ascii="宋体" w:eastAsia="宋体" w:hAnsi="宋体" w:cs="Tahoma"/>
                <w:color w:val="000000"/>
                <w:sz w:val="24"/>
                <w:szCs w:val="24"/>
              </w:rPr>
            </w:pPr>
            <w:r w:rsidRPr="00717C35">
              <w:rPr>
                <w:rFonts w:ascii="宋体" w:eastAsia="宋体" w:hAnsi="宋体" w:cs="Tahoma" w:hint="eastAsia"/>
                <w:color w:val="000000"/>
                <w:sz w:val="24"/>
                <w:szCs w:val="24"/>
              </w:rPr>
              <w:t>3、支部</w:t>
            </w:r>
            <w:r w:rsidR="00AE65CF">
              <w:rPr>
                <w:rFonts w:ascii="宋体" w:eastAsia="宋体" w:hAnsi="宋体" w:cs="Tahoma" w:hint="eastAsia"/>
                <w:color w:val="000000"/>
                <w:sz w:val="24"/>
                <w:szCs w:val="24"/>
              </w:rPr>
              <w:t>拟定</w:t>
            </w:r>
            <w:r w:rsidRPr="00717C35">
              <w:rPr>
                <w:rFonts w:ascii="宋体" w:eastAsia="宋体" w:hAnsi="宋体" w:cs="Tahoma" w:hint="eastAsia"/>
                <w:color w:val="000000"/>
                <w:sz w:val="24"/>
                <w:szCs w:val="24"/>
              </w:rPr>
              <w:t>年度工作计划、安排</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4月</w:t>
            </w: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AE65CF">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sidRPr="002466AB">
              <w:rPr>
                <w:rFonts w:ascii="宋体" w:eastAsia="宋体" w:hAnsi="宋体" w:cs="Tahoma" w:hint="eastAsia"/>
                <w:color w:val="000000"/>
                <w:sz w:val="24"/>
                <w:szCs w:val="24"/>
              </w:rPr>
              <w:t>、</w:t>
            </w:r>
            <w:r w:rsidR="00AE65CF">
              <w:rPr>
                <w:rFonts w:ascii="宋体" w:eastAsia="宋体" w:hAnsi="宋体" w:cs="Tahoma" w:hint="eastAsia"/>
                <w:color w:val="000000"/>
                <w:sz w:val="24"/>
                <w:szCs w:val="24"/>
              </w:rPr>
              <w:t>“我为学风建设献良策”专题</w:t>
            </w:r>
            <w:r w:rsidRPr="00717C35">
              <w:rPr>
                <w:rFonts w:ascii="宋体" w:eastAsia="宋体" w:hAnsi="宋体" w:cs="Tahoma" w:hint="eastAsia"/>
                <w:color w:val="000000"/>
                <w:sz w:val="24"/>
                <w:szCs w:val="24"/>
              </w:rPr>
              <w:t>研讨交流</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w:t>
            </w:r>
            <w:r w:rsidR="00AE65CF">
              <w:rPr>
                <w:rFonts w:ascii="宋体" w:eastAsia="宋体" w:hAnsi="宋体" w:cs="Tahoma" w:hint="eastAsia"/>
                <w:color w:val="000000"/>
                <w:sz w:val="24"/>
                <w:szCs w:val="24"/>
              </w:rPr>
              <w:t>教工支部</w:t>
            </w:r>
            <w:r w:rsidRPr="00717C35">
              <w:rPr>
                <w:rFonts w:ascii="宋体" w:eastAsia="宋体" w:hAnsi="宋体" w:cs="Tahoma" w:hint="eastAsia"/>
                <w:color w:val="000000"/>
                <w:sz w:val="24"/>
                <w:szCs w:val="24"/>
              </w:rPr>
              <w:t>“课程思政”说课</w:t>
            </w:r>
            <w:r w:rsidRPr="002466AB">
              <w:rPr>
                <w:rFonts w:ascii="宋体" w:eastAsia="宋体" w:hAnsi="宋体" w:cs="Tahoma" w:hint="eastAsia"/>
                <w:color w:val="000000"/>
                <w:sz w:val="24"/>
                <w:szCs w:val="24"/>
              </w:rPr>
              <w:t>活动</w:t>
            </w:r>
          </w:p>
        </w:tc>
      </w:tr>
      <w:tr w:rsidR="006325A6"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tcPr>
          <w:p w:rsidR="006325A6" w:rsidRPr="00717C35" w:rsidRDefault="006325A6"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tcPr>
          <w:p w:rsidR="006325A6" w:rsidRPr="00717C35" w:rsidRDefault="006325A6" w:rsidP="006325A6">
            <w:pPr>
              <w:rPr>
                <w:rFonts w:ascii="宋体" w:eastAsia="宋体" w:hAnsi="宋体" w:cs="Tahoma"/>
                <w:color w:val="000000"/>
                <w:sz w:val="24"/>
                <w:szCs w:val="24"/>
              </w:rPr>
            </w:pPr>
            <w:r>
              <w:rPr>
                <w:rFonts w:ascii="宋体" w:eastAsia="宋体" w:hAnsi="宋体" w:cs="Tahoma" w:hint="eastAsia"/>
                <w:color w:val="000000"/>
                <w:sz w:val="24"/>
                <w:szCs w:val="24"/>
              </w:rPr>
              <w:t>3、</w:t>
            </w:r>
            <w:r w:rsidRPr="006325A6">
              <w:rPr>
                <w:rFonts w:hint="eastAsia"/>
                <w:color w:val="000000" w:themeColor="text1"/>
                <w:sz w:val="24"/>
                <w:szCs w:val="24"/>
              </w:rPr>
              <w:t>青年教师教学基本功竞赛观摩与交流</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325A6" w:rsidP="00AE65CF">
            <w:pPr>
              <w:rPr>
                <w:rFonts w:ascii="宋体" w:eastAsia="宋体" w:hAnsi="宋体" w:cs="Tahoma"/>
                <w:color w:val="000000"/>
                <w:sz w:val="24"/>
                <w:szCs w:val="24"/>
              </w:rPr>
            </w:pPr>
            <w:r>
              <w:rPr>
                <w:rFonts w:ascii="宋体" w:eastAsia="宋体" w:hAnsi="宋体" w:cs="Tahoma" w:hint="eastAsia"/>
                <w:color w:val="000000"/>
                <w:sz w:val="24"/>
                <w:szCs w:val="24"/>
              </w:rPr>
              <w:t>4</w:t>
            </w:r>
            <w:r w:rsidR="006C5844" w:rsidRPr="00717C35">
              <w:rPr>
                <w:rFonts w:ascii="宋体" w:eastAsia="宋体" w:hAnsi="宋体" w:cs="Tahoma" w:hint="eastAsia"/>
                <w:color w:val="000000"/>
                <w:sz w:val="24"/>
                <w:szCs w:val="24"/>
              </w:rPr>
              <w:t>、</w:t>
            </w:r>
            <w:r w:rsidR="00AE65CF">
              <w:rPr>
                <w:rFonts w:ascii="宋体" w:eastAsia="宋体" w:hAnsi="宋体" w:cs="Tahoma" w:hint="eastAsia"/>
                <w:color w:val="000000"/>
                <w:sz w:val="24"/>
                <w:szCs w:val="24"/>
              </w:rPr>
              <w:t>就业困难帮扶与</w:t>
            </w:r>
            <w:r w:rsidR="006C5844" w:rsidRPr="00717C35">
              <w:rPr>
                <w:rFonts w:ascii="宋体" w:eastAsia="宋体" w:hAnsi="宋体" w:cs="Tahoma" w:hint="eastAsia"/>
                <w:color w:val="000000"/>
                <w:sz w:val="24"/>
                <w:szCs w:val="24"/>
              </w:rPr>
              <w:t>就业创业指导/学生志愿服务活动</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5月</w:t>
            </w: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AE65CF">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sidR="00AE65CF">
              <w:rPr>
                <w:rFonts w:ascii="宋体" w:eastAsia="宋体" w:hAnsi="宋体" w:cs="Tahoma" w:hint="eastAsia"/>
                <w:color w:val="000000"/>
                <w:sz w:val="24"/>
                <w:szCs w:val="24"/>
              </w:rPr>
              <w:t>心理健康活动与党员结对帮扶</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2、党内关爱活动</w:t>
            </w:r>
          </w:p>
        </w:tc>
      </w:tr>
      <w:tr w:rsidR="006325A6"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tcPr>
          <w:p w:rsidR="006325A6" w:rsidRPr="00717C35" w:rsidRDefault="006325A6"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tcPr>
          <w:p w:rsidR="006325A6" w:rsidRPr="00717C35" w:rsidRDefault="006325A6" w:rsidP="006325A6">
            <w:pPr>
              <w:rPr>
                <w:rFonts w:ascii="宋体" w:eastAsia="宋体" w:hAnsi="宋体" w:cs="Tahoma"/>
                <w:color w:val="000000"/>
                <w:sz w:val="24"/>
                <w:szCs w:val="24"/>
              </w:rPr>
            </w:pPr>
            <w:r>
              <w:rPr>
                <w:rFonts w:ascii="宋体" w:eastAsia="宋体" w:hAnsi="宋体" w:cs="Tahoma" w:hint="eastAsia"/>
                <w:color w:val="000000"/>
                <w:sz w:val="24"/>
                <w:szCs w:val="24"/>
              </w:rPr>
              <w:t>3就业困难帮扶与</w:t>
            </w:r>
            <w:r w:rsidRPr="00717C35">
              <w:rPr>
                <w:rFonts w:ascii="宋体" w:eastAsia="宋体" w:hAnsi="宋体" w:cs="Tahoma" w:hint="eastAsia"/>
                <w:color w:val="000000"/>
                <w:sz w:val="24"/>
                <w:szCs w:val="24"/>
              </w:rPr>
              <w:t>就业创业指导/学生志愿服务活动</w:t>
            </w:r>
          </w:p>
        </w:tc>
      </w:tr>
      <w:tr w:rsidR="006325A6" w:rsidRPr="00717C35" w:rsidTr="006325A6">
        <w:trPr>
          <w:trHeight w:val="402"/>
        </w:trPr>
        <w:tc>
          <w:tcPr>
            <w:tcW w:w="1080" w:type="dxa"/>
            <w:vMerge w:val="restart"/>
            <w:tcBorders>
              <w:top w:val="nil"/>
              <w:left w:val="single" w:sz="4" w:space="0" w:color="auto"/>
              <w:right w:val="single" w:sz="4" w:space="0" w:color="auto"/>
            </w:tcBorders>
            <w:shd w:val="clear" w:color="auto" w:fill="auto"/>
            <w:vAlign w:val="center"/>
            <w:hideMark/>
          </w:tcPr>
          <w:p w:rsidR="006325A6" w:rsidRDefault="006325A6" w:rsidP="006325A6">
            <w:pPr>
              <w:rPr>
                <w:rFonts w:ascii="宋体" w:eastAsia="宋体" w:hAnsi="宋体" w:cs="Tahoma"/>
                <w:color w:val="000000"/>
                <w:sz w:val="24"/>
                <w:szCs w:val="24"/>
              </w:rPr>
            </w:pPr>
          </w:p>
          <w:p w:rsidR="006325A6" w:rsidRPr="00717C35" w:rsidRDefault="006325A6"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6月</w:t>
            </w:r>
          </w:p>
        </w:tc>
        <w:tc>
          <w:tcPr>
            <w:tcW w:w="7299" w:type="dxa"/>
            <w:tcBorders>
              <w:top w:val="nil"/>
              <w:left w:val="nil"/>
              <w:bottom w:val="single" w:sz="4" w:space="0" w:color="auto"/>
              <w:right w:val="single" w:sz="4" w:space="0" w:color="auto"/>
            </w:tcBorders>
            <w:shd w:val="clear" w:color="auto" w:fill="auto"/>
            <w:vAlign w:val="center"/>
            <w:hideMark/>
          </w:tcPr>
          <w:p w:rsidR="006325A6" w:rsidRPr="00717C35" w:rsidRDefault="006325A6" w:rsidP="00AE65CF">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Pr>
                <w:rFonts w:ascii="宋体" w:eastAsia="宋体" w:hAnsi="宋体" w:cs="Tahoma" w:hint="eastAsia"/>
                <w:color w:val="000000"/>
                <w:sz w:val="24"/>
                <w:szCs w:val="24"/>
              </w:rPr>
              <w:t>新党员入党宣誓与毕业班学生党员</w:t>
            </w:r>
            <w:r w:rsidRPr="00717C35">
              <w:rPr>
                <w:rFonts w:ascii="宋体" w:eastAsia="宋体" w:hAnsi="宋体" w:cs="Tahoma" w:hint="eastAsia"/>
                <w:color w:val="000000"/>
                <w:sz w:val="24"/>
                <w:szCs w:val="24"/>
              </w:rPr>
              <w:t>重温入党誓词</w:t>
            </w:r>
          </w:p>
        </w:tc>
      </w:tr>
      <w:tr w:rsidR="006325A6" w:rsidRPr="00717C35" w:rsidTr="006325A6">
        <w:trPr>
          <w:trHeight w:val="402"/>
        </w:trPr>
        <w:tc>
          <w:tcPr>
            <w:tcW w:w="1080" w:type="dxa"/>
            <w:vMerge/>
            <w:tcBorders>
              <w:left w:val="single" w:sz="4" w:space="0" w:color="auto"/>
              <w:right w:val="single" w:sz="4" w:space="0" w:color="auto"/>
            </w:tcBorders>
            <w:vAlign w:val="center"/>
            <w:hideMark/>
          </w:tcPr>
          <w:p w:rsidR="006325A6" w:rsidRPr="00717C35" w:rsidRDefault="006325A6"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325A6" w:rsidRPr="00717C35" w:rsidRDefault="006325A6"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w:t>
            </w:r>
            <w:r>
              <w:rPr>
                <w:rFonts w:ascii="宋体" w:eastAsia="宋体" w:hAnsi="宋体" w:cs="Tahoma" w:hint="eastAsia"/>
                <w:color w:val="000000"/>
                <w:sz w:val="24"/>
                <w:szCs w:val="24"/>
              </w:rPr>
              <w:t>毕业生党员</w:t>
            </w:r>
            <w:r w:rsidRPr="00717C35">
              <w:rPr>
                <w:rFonts w:ascii="宋体" w:eastAsia="宋体" w:hAnsi="宋体" w:cs="Tahoma" w:hint="eastAsia"/>
                <w:color w:val="000000"/>
                <w:sz w:val="24"/>
                <w:szCs w:val="24"/>
              </w:rPr>
              <w:t>文明离校</w:t>
            </w:r>
            <w:r>
              <w:rPr>
                <w:rFonts w:ascii="宋体" w:eastAsia="宋体" w:hAnsi="宋体" w:cs="Tahoma" w:hint="eastAsia"/>
                <w:color w:val="000000"/>
                <w:sz w:val="24"/>
                <w:szCs w:val="24"/>
              </w:rPr>
              <w:t>承诺与公开倡议</w:t>
            </w:r>
          </w:p>
        </w:tc>
      </w:tr>
      <w:tr w:rsidR="006325A6" w:rsidRPr="00717C35" w:rsidTr="006325A6">
        <w:trPr>
          <w:trHeight w:val="402"/>
        </w:trPr>
        <w:tc>
          <w:tcPr>
            <w:tcW w:w="1080" w:type="dxa"/>
            <w:vMerge/>
            <w:tcBorders>
              <w:left w:val="single" w:sz="4" w:space="0" w:color="auto"/>
              <w:right w:val="single" w:sz="4" w:space="0" w:color="auto"/>
            </w:tcBorders>
            <w:vAlign w:val="center"/>
            <w:hideMark/>
          </w:tcPr>
          <w:p w:rsidR="006325A6" w:rsidRPr="00717C35" w:rsidRDefault="006325A6"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325A6" w:rsidRPr="00717C35" w:rsidRDefault="006325A6" w:rsidP="00AE65CF">
            <w:pPr>
              <w:rPr>
                <w:rFonts w:ascii="宋体" w:eastAsia="宋体" w:hAnsi="宋体" w:cs="Tahoma"/>
                <w:color w:val="000000"/>
                <w:sz w:val="24"/>
                <w:szCs w:val="24"/>
              </w:rPr>
            </w:pPr>
            <w:r w:rsidRPr="00717C35">
              <w:rPr>
                <w:rFonts w:ascii="宋体" w:eastAsia="宋体" w:hAnsi="宋体" w:cs="Tahoma" w:hint="eastAsia"/>
                <w:color w:val="000000"/>
                <w:sz w:val="24"/>
                <w:szCs w:val="24"/>
              </w:rPr>
              <w:t>3、</w:t>
            </w:r>
            <w:r>
              <w:rPr>
                <w:rFonts w:ascii="宋体" w:eastAsia="宋体" w:hAnsi="宋体" w:cs="Tahoma" w:hint="eastAsia"/>
                <w:color w:val="000000"/>
                <w:sz w:val="24"/>
                <w:szCs w:val="24"/>
              </w:rPr>
              <w:t>庆祝</w:t>
            </w:r>
            <w:r w:rsidRPr="00717C35">
              <w:rPr>
                <w:rFonts w:ascii="宋体" w:eastAsia="宋体" w:hAnsi="宋体" w:cs="Tahoma" w:hint="eastAsia"/>
                <w:color w:val="000000"/>
                <w:sz w:val="24"/>
                <w:szCs w:val="24"/>
              </w:rPr>
              <w:t>建党98周年主题活动</w:t>
            </w:r>
          </w:p>
        </w:tc>
      </w:tr>
      <w:tr w:rsidR="006325A6" w:rsidRPr="00717C35" w:rsidTr="006325A6">
        <w:trPr>
          <w:trHeight w:val="402"/>
        </w:trPr>
        <w:tc>
          <w:tcPr>
            <w:tcW w:w="1080" w:type="dxa"/>
            <w:vMerge/>
            <w:tcBorders>
              <w:left w:val="single" w:sz="4" w:space="0" w:color="auto"/>
              <w:bottom w:val="single" w:sz="4" w:space="0" w:color="auto"/>
              <w:right w:val="single" w:sz="4" w:space="0" w:color="auto"/>
            </w:tcBorders>
            <w:vAlign w:val="center"/>
          </w:tcPr>
          <w:p w:rsidR="006325A6" w:rsidRPr="00717C35" w:rsidRDefault="006325A6"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tcPr>
          <w:p w:rsidR="006325A6" w:rsidRPr="006325A6" w:rsidRDefault="006325A6" w:rsidP="00AE65CF">
            <w:pPr>
              <w:rPr>
                <w:rFonts w:ascii="宋体" w:eastAsia="宋体" w:hAnsi="宋体" w:cs="Tahoma"/>
                <w:color w:val="000000" w:themeColor="text1"/>
                <w:sz w:val="24"/>
                <w:szCs w:val="24"/>
              </w:rPr>
            </w:pPr>
            <w:r w:rsidRPr="006325A6">
              <w:rPr>
                <w:rFonts w:hint="eastAsia"/>
                <w:color w:val="000000" w:themeColor="text1"/>
                <w:sz w:val="24"/>
                <w:szCs w:val="24"/>
              </w:rPr>
              <w:t>4</w:t>
            </w:r>
            <w:r w:rsidRPr="006325A6">
              <w:rPr>
                <w:rFonts w:hint="eastAsia"/>
                <w:color w:val="000000" w:themeColor="text1"/>
                <w:sz w:val="24"/>
                <w:szCs w:val="24"/>
              </w:rPr>
              <w:t>、支部党员教师进毕业班学生宿舍，上好最后一课</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7月</w:t>
            </w: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CF0D53">
            <w:pPr>
              <w:rPr>
                <w:rFonts w:eastAsia="宋体" w:cs="Tahoma"/>
                <w:color w:val="000000"/>
                <w:sz w:val="24"/>
                <w:szCs w:val="24"/>
              </w:rPr>
            </w:pPr>
            <w:r w:rsidRPr="00717C35">
              <w:rPr>
                <w:rFonts w:eastAsia="宋体" w:cs="Tahoma"/>
                <w:color w:val="000000"/>
                <w:sz w:val="24"/>
                <w:szCs w:val="24"/>
              </w:rPr>
              <w:t>1</w:t>
            </w:r>
            <w:r w:rsidRPr="00717C35">
              <w:rPr>
                <w:rFonts w:ascii="宋体" w:eastAsia="宋体" w:hAnsi="宋体" w:cs="Tahoma" w:hint="eastAsia"/>
                <w:color w:val="000000"/>
                <w:sz w:val="24"/>
                <w:szCs w:val="24"/>
              </w:rPr>
              <w:t>、假期</w:t>
            </w:r>
            <w:r w:rsidR="00CF0D53">
              <w:rPr>
                <w:rFonts w:ascii="宋体" w:eastAsia="宋体" w:hAnsi="宋体" w:cs="Tahoma" w:hint="eastAsia"/>
                <w:color w:val="000000"/>
                <w:sz w:val="24"/>
                <w:szCs w:val="24"/>
              </w:rPr>
              <w:t>党员</w:t>
            </w:r>
            <w:r w:rsidRPr="00717C35">
              <w:rPr>
                <w:rFonts w:ascii="宋体" w:eastAsia="宋体" w:hAnsi="宋体" w:cs="Tahoma" w:hint="eastAsia"/>
                <w:color w:val="000000"/>
                <w:sz w:val="24"/>
                <w:szCs w:val="24"/>
              </w:rPr>
              <w:t>学习安排</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2、暑期社会实践</w:t>
            </w:r>
            <w:r w:rsidR="00CF0D53">
              <w:rPr>
                <w:rFonts w:ascii="宋体" w:eastAsia="宋体" w:hAnsi="宋体" w:cs="Tahoma" w:hint="eastAsia"/>
                <w:color w:val="000000"/>
                <w:sz w:val="24"/>
                <w:szCs w:val="24"/>
              </w:rPr>
              <w:t>调查</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3、学科竞赛与</w:t>
            </w:r>
            <w:r w:rsidR="00CF0D53">
              <w:rPr>
                <w:rFonts w:ascii="宋体" w:eastAsia="宋体" w:hAnsi="宋体" w:cs="Tahoma" w:hint="eastAsia"/>
                <w:color w:val="000000"/>
                <w:sz w:val="24"/>
                <w:szCs w:val="24"/>
              </w:rPr>
              <w:t>专业实践</w:t>
            </w:r>
            <w:r w:rsidRPr="00717C35">
              <w:rPr>
                <w:rFonts w:ascii="宋体" w:eastAsia="宋体" w:hAnsi="宋体" w:cs="Tahoma" w:hint="eastAsia"/>
                <w:color w:val="000000"/>
                <w:sz w:val="24"/>
                <w:szCs w:val="24"/>
              </w:rPr>
              <w:t>指导</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8月</w:t>
            </w: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sidR="00CF0D53">
              <w:rPr>
                <w:rFonts w:ascii="宋体" w:eastAsia="宋体" w:hAnsi="宋体" w:cs="Tahoma" w:hint="eastAsia"/>
                <w:color w:val="000000"/>
                <w:sz w:val="24"/>
                <w:szCs w:val="24"/>
              </w:rPr>
              <w:t>、美好生活写真征集</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2、暑期社会实践活动</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ascii="宋体" w:eastAsia="宋体" w:hAnsi="宋体" w:cs="Tahoma"/>
                <w:color w:val="000000"/>
                <w:sz w:val="24"/>
                <w:szCs w:val="24"/>
              </w:rPr>
            </w:pPr>
          </w:p>
        </w:tc>
        <w:tc>
          <w:tcPr>
            <w:tcW w:w="7299" w:type="dxa"/>
            <w:tcBorders>
              <w:top w:val="nil"/>
              <w:left w:val="nil"/>
              <w:bottom w:val="single" w:sz="4" w:space="0" w:color="auto"/>
              <w:right w:val="single" w:sz="4" w:space="0" w:color="auto"/>
            </w:tcBorders>
            <w:shd w:val="clear" w:color="auto" w:fill="auto"/>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3</w:t>
            </w:r>
            <w:r w:rsidR="00CF0D53">
              <w:rPr>
                <w:rFonts w:ascii="宋体" w:eastAsia="宋体" w:hAnsi="宋体" w:cs="Tahoma" w:hint="eastAsia"/>
                <w:color w:val="000000"/>
                <w:sz w:val="24"/>
                <w:szCs w:val="24"/>
              </w:rPr>
              <w:t>、学科竞赛</w:t>
            </w:r>
            <w:r w:rsidRPr="00717C35">
              <w:rPr>
                <w:rFonts w:ascii="宋体" w:eastAsia="宋体" w:hAnsi="宋体" w:cs="Tahoma" w:hint="eastAsia"/>
                <w:color w:val="000000"/>
                <w:sz w:val="24"/>
                <w:szCs w:val="24"/>
              </w:rPr>
              <w:t>与</w:t>
            </w:r>
            <w:r w:rsidR="00CF0D53">
              <w:rPr>
                <w:rFonts w:ascii="宋体" w:eastAsia="宋体" w:hAnsi="宋体" w:cs="Tahoma" w:hint="eastAsia"/>
                <w:color w:val="000000"/>
                <w:sz w:val="24"/>
                <w:szCs w:val="24"/>
              </w:rPr>
              <w:t>专业实践</w:t>
            </w:r>
            <w:r w:rsidRPr="00717C35">
              <w:rPr>
                <w:rFonts w:ascii="宋体" w:eastAsia="宋体" w:hAnsi="宋体" w:cs="Tahoma" w:hint="eastAsia"/>
                <w:color w:val="000000"/>
                <w:sz w:val="24"/>
                <w:szCs w:val="24"/>
              </w:rPr>
              <w:t>指导</w:t>
            </w:r>
          </w:p>
        </w:tc>
      </w:tr>
      <w:tr w:rsidR="006C5844" w:rsidRPr="00717C35" w:rsidTr="00FA72E3">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lastRenderedPageBreak/>
              <w:t>9</w:t>
            </w:r>
            <w:r w:rsidRPr="00717C35">
              <w:rPr>
                <w:rFonts w:ascii="宋体" w:eastAsia="宋体" w:hAnsi="宋体" w:cs="Tahoma" w:hint="eastAsia"/>
                <w:color w:val="000000"/>
                <w:sz w:val="24"/>
                <w:szCs w:val="24"/>
              </w:rPr>
              <w:t>月</w:t>
            </w:r>
          </w:p>
        </w:tc>
        <w:tc>
          <w:tcPr>
            <w:tcW w:w="7299" w:type="dxa"/>
            <w:tcBorders>
              <w:top w:val="single" w:sz="4" w:space="0" w:color="auto"/>
              <w:left w:val="nil"/>
              <w:bottom w:val="single" w:sz="4" w:space="0" w:color="auto"/>
              <w:right w:val="single" w:sz="4" w:space="0" w:color="auto"/>
            </w:tcBorders>
            <w:shd w:val="clear" w:color="auto" w:fill="auto"/>
            <w:noWrap/>
            <w:vAlign w:val="center"/>
            <w:hideMark/>
          </w:tcPr>
          <w:p w:rsidR="006C5844" w:rsidRPr="00717C35" w:rsidRDefault="006C5844"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sidR="00CF0D53">
              <w:rPr>
                <w:rFonts w:ascii="宋体" w:eastAsia="宋体" w:hAnsi="宋体" w:cs="Tahoma" w:hint="eastAsia"/>
                <w:color w:val="000000"/>
                <w:sz w:val="24"/>
                <w:szCs w:val="24"/>
              </w:rPr>
              <w:t>庆祝</w:t>
            </w:r>
            <w:r w:rsidRPr="00717C35">
              <w:rPr>
                <w:rFonts w:ascii="宋体" w:eastAsia="宋体" w:hAnsi="宋体" w:cs="Tahoma" w:hint="eastAsia"/>
                <w:color w:val="000000"/>
                <w:sz w:val="24"/>
                <w:szCs w:val="24"/>
              </w:rPr>
              <w:t>纪念</w:t>
            </w:r>
            <w:r w:rsidR="00CF0D53">
              <w:rPr>
                <w:rFonts w:ascii="宋体" w:eastAsia="宋体" w:hAnsi="宋体" w:cs="Tahoma" w:hint="eastAsia"/>
                <w:color w:val="000000"/>
                <w:sz w:val="24"/>
                <w:szCs w:val="24"/>
              </w:rPr>
              <w:t>新中国成立</w:t>
            </w:r>
            <w:r w:rsidRPr="00717C35">
              <w:rPr>
                <w:rFonts w:ascii="宋体" w:eastAsia="宋体" w:hAnsi="宋体" w:cs="Tahoma" w:hint="eastAsia"/>
                <w:color w:val="000000"/>
                <w:sz w:val="24"/>
                <w:szCs w:val="24"/>
              </w:rPr>
              <w:t>70周年主题活动</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w:t>
            </w:r>
            <w:r w:rsidR="00CF0D53">
              <w:rPr>
                <w:rFonts w:ascii="宋体" w:eastAsia="宋体" w:hAnsi="宋体" w:cs="Tahoma" w:hint="eastAsia"/>
                <w:color w:val="000000"/>
                <w:sz w:val="24"/>
                <w:szCs w:val="24"/>
              </w:rPr>
              <w:t>、迎新党员志愿服务活动</w:t>
            </w:r>
          </w:p>
        </w:tc>
      </w:tr>
      <w:tr w:rsidR="006325A6"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tcPr>
          <w:p w:rsidR="006325A6" w:rsidRPr="00717C35" w:rsidRDefault="006325A6"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tcPr>
          <w:p w:rsidR="006325A6" w:rsidRPr="00717C35" w:rsidRDefault="006325A6" w:rsidP="006325A6">
            <w:pPr>
              <w:rPr>
                <w:rFonts w:ascii="宋体" w:eastAsia="宋体" w:hAnsi="宋体" w:cs="Tahoma"/>
                <w:color w:val="000000"/>
                <w:sz w:val="24"/>
                <w:szCs w:val="24"/>
              </w:rPr>
            </w:pPr>
            <w:r w:rsidRPr="003B772E">
              <w:rPr>
                <w:rFonts w:hint="eastAsia"/>
                <w:color w:val="000000" w:themeColor="text1"/>
                <w:sz w:val="24"/>
                <w:szCs w:val="24"/>
              </w:rPr>
              <w:t>3</w:t>
            </w:r>
            <w:r w:rsidRPr="003B772E">
              <w:rPr>
                <w:rFonts w:hint="eastAsia"/>
                <w:color w:val="000000" w:themeColor="text1"/>
                <w:sz w:val="24"/>
                <w:szCs w:val="24"/>
              </w:rPr>
              <w:t>、</w:t>
            </w:r>
            <w:r w:rsidR="003B772E" w:rsidRPr="003B772E">
              <w:rPr>
                <w:rFonts w:hint="eastAsia"/>
                <w:color w:val="000000" w:themeColor="text1"/>
                <w:sz w:val="24"/>
                <w:szCs w:val="24"/>
              </w:rPr>
              <w:t>教师</w:t>
            </w:r>
            <w:r w:rsidRPr="003B772E">
              <w:rPr>
                <w:rFonts w:hint="eastAsia"/>
                <w:color w:val="000000" w:themeColor="text1"/>
                <w:sz w:val="24"/>
                <w:szCs w:val="24"/>
              </w:rPr>
              <w:t>党员参加</w:t>
            </w:r>
            <w:r w:rsidRPr="003B772E">
              <w:rPr>
                <w:rFonts w:hint="eastAsia"/>
                <w:color w:val="000000" w:themeColor="text1"/>
                <w:sz w:val="24"/>
                <w:szCs w:val="24"/>
              </w:rPr>
              <w:t>2018</w:t>
            </w:r>
            <w:r w:rsidRPr="003B772E">
              <w:rPr>
                <w:rFonts w:hint="eastAsia"/>
                <w:color w:val="000000" w:themeColor="text1"/>
                <w:sz w:val="24"/>
                <w:szCs w:val="24"/>
              </w:rPr>
              <w:t>级新生专业介绍会</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325A6" w:rsidP="006325A6">
            <w:pPr>
              <w:rPr>
                <w:rFonts w:ascii="宋体" w:eastAsia="宋体" w:hAnsi="宋体" w:cs="Tahoma"/>
                <w:color w:val="000000"/>
                <w:sz w:val="24"/>
                <w:szCs w:val="24"/>
              </w:rPr>
            </w:pPr>
            <w:r>
              <w:rPr>
                <w:rFonts w:ascii="宋体" w:eastAsia="宋体" w:hAnsi="宋体" w:cs="Tahoma" w:hint="eastAsia"/>
                <w:color w:val="000000"/>
                <w:sz w:val="24"/>
                <w:szCs w:val="24"/>
              </w:rPr>
              <w:t>4</w:t>
            </w:r>
            <w:r w:rsidR="006C5844" w:rsidRPr="00717C35">
              <w:rPr>
                <w:rFonts w:ascii="宋体" w:eastAsia="宋体" w:hAnsi="宋体" w:cs="Tahoma" w:hint="eastAsia"/>
                <w:color w:val="000000"/>
                <w:sz w:val="24"/>
                <w:szCs w:val="24"/>
              </w:rPr>
              <w:t>、</w:t>
            </w:r>
            <w:r w:rsidR="00CF0D53">
              <w:rPr>
                <w:rFonts w:ascii="宋体" w:eastAsia="宋体" w:hAnsi="宋体" w:cs="Tahoma" w:hint="eastAsia"/>
                <w:color w:val="000000"/>
                <w:sz w:val="24"/>
                <w:szCs w:val="24"/>
              </w:rPr>
              <w:t>学科</w:t>
            </w:r>
            <w:r w:rsidR="006C5844" w:rsidRPr="00717C35">
              <w:rPr>
                <w:rFonts w:ascii="宋体" w:eastAsia="宋体" w:hAnsi="宋体" w:cs="Tahoma" w:hint="eastAsia"/>
                <w:color w:val="000000"/>
                <w:sz w:val="24"/>
                <w:szCs w:val="24"/>
              </w:rPr>
              <w:t>竞赛指导</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t>10</w:t>
            </w:r>
            <w:r w:rsidRPr="00717C35">
              <w:rPr>
                <w:rFonts w:ascii="宋体" w:eastAsia="宋体" w:hAnsi="宋体" w:cs="Tahoma" w:hint="eastAsia"/>
                <w:color w:val="000000"/>
                <w:sz w:val="24"/>
                <w:szCs w:val="24"/>
              </w:rPr>
              <w:t>月</w:t>
            </w: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1、党风廉政建设专题</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2、学习、科研、教学经验交流</w:t>
            </w:r>
          </w:p>
        </w:tc>
      </w:tr>
      <w:tr w:rsidR="001213F9"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tcPr>
          <w:p w:rsidR="001213F9" w:rsidRPr="00717C35" w:rsidRDefault="001213F9"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tcPr>
          <w:p w:rsidR="001213F9" w:rsidRPr="00717C35" w:rsidRDefault="001213F9" w:rsidP="001213F9">
            <w:pPr>
              <w:rPr>
                <w:rFonts w:ascii="宋体" w:eastAsia="宋体" w:hAnsi="宋体" w:cs="Tahoma"/>
                <w:color w:val="000000"/>
                <w:sz w:val="24"/>
                <w:szCs w:val="24"/>
              </w:rPr>
            </w:pPr>
            <w:r>
              <w:rPr>
                <w:rFonts w:ascii="宋体" w:eastAsia="宋体" w:hAnsi="宋体" w:cs="Tahoma" w:hint="eastAsia"/>
                <w:color w:val="000000"/>
                <w:sz w:val="24"/>
                <w:szCs w:val="24"/>
              </w:rPr>
              <w:t>3、大学新生生活指导</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1213F9" w:rsidP="00CF0D53">
            <w:pPr>
              <w:rPr>
                <w:rFonts w:eastAsia="宋体" w:cs="Tahoma"/>
                <w:color w:val="000000"/>
                <w:sz w:val="24"/>
                <w:szCs w:val="24"/>
              </w:rPr>
            </w:pPr>
            <w:r>
              <w:rPr>
                <w:rFonts w:eastAsia="宋体" w:cs="Tahoma" w:hint="eastAsia"/>
                <w:color w:val="000000"/>
                <w:sz w:val="24"/>
                <w:szCs w:val="24"/>
              </w:rPr>
              <w:t>4</w:t>
            </w:r>
            <w:r w:rsidR="006C5844" w:rsidRPr="00717C35">
              <w:rPr>
                <w:rFonts w:ascii="宋体" w:eastAsia="宋体" w:hAnsi="宋体" w:cs="Tahoma" w:hint="eastAsia"/>
                <w:color w:val="000000"/>
                <w:sz w:val="24"/>
                <w:szCs w:val="24"/>
              </w:rPr>
              <w:t>、</w:t>
            </w:r>
            <w:r w:rsidR="00CF0D53">
              <w:rPr>
                <w:rFonts w:ascii="宋体" w:eastAsia="宋体" w:hAnsi="宋体" w:cs="Tahoma" w:hint="eastAsia"/>
                <w:color w:val="000000"/>
                <w:sz w:val="24"/>
                <w:szCs w:val="24"/>
              </w:rPr>
              <w:t>学</w:t>
            </w:r>
            <w:proofErr w:type="gramStart"/>
            <w:r w:rsidR="00CF0D53">
              <w:rPr>
                <w:rFonts w:ascii="宋体" w:eastAsia="宋体" w:hAnsi="宋体" w:cs="Tahoma" w:hint="eastAsia"/>
                <w:color w:val="000000"/>
                <w:sz w:val="24"/>
                <w:szCs w:val="24"/>
              </w:rPr>
              <w:t>院校级</w:t>
            </w:r>
            <w:proofErr w:type="gramEnd"/>
            <w:r w:rsidR="00CF0D53">
              <w:rPr>
                <w:rFonts w:ascii="宋体" w:eastAsia="宋体" w:hAnsi="宋体" w:cs="Tahoma" w:hint="eastAsia"/>
                <w:color w:val="000000"/>
                <w:sz w:val="24"/>
                <w:szCs w:val="24"/>
              </w:rPr>
              <w:t>品牌</w:t>
            </w:r>
            <w:r w:rsidR="00CF0D53" w:rsidRPr="00717C35">
              <w:rPr>
                <w:rFonts w:ascii="宋体" w:eastAsia="宋体" w:hAnsi="宋体" w:cs="Tahoma" w:hint="eastAsia"/>
                <w:color w:val="000000"/>
                <w:sz w:val="24"/>
                <w:szCs w:val="24"/>
              </w:rPr>
              <w:t>活动</w:t>
            </w:r>
            <w:r w:rsidR="00CF0D53">
              <w:rPr>
                <w:rFonts w:ascii="宋体" w:eastAsia="宋体" w:hAnsi="宋体" w:cs="Tahoma" w:hint="eastAsia"/>
                <w:color w:val="000000"/>
                <w:sz w:val="24"/>
                <w:szCs w:val="24"/>
              </w:rPr>
              <w:t>志愿服务</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t>11</w:t>
            </w:r>
            <w:r w:rsidRPr="00717C35">
              <w:rPr>
                <w:rFonts w:ascii="宋体" w:eastAsia="宋体" w:hAnsi="宋体" w:cs="Tahoma" w:hint="eastAsia"/>
                <w:color w:val="000000"/>
                <w:sz w:val="24"/>
                <w:szCs w:val="24"/>
              </w:rPr>
              <w:t>月</w:t>
            </w: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CF0D53">
            <w:pPr>
              <w:rPr>
                <w:rFonts w:ascii="宋体" w:eastAsia="宋体" w:hAnsi="宋体" w:cs="Tahoma"/>
                <w:color w:val="000000"/>
                <w:sz w:val="24"/>
                <w:szCs w:val="24"/>
              </w:rPr>
            </w:pPr>
            <w:r w:rsidRPr="00717C35">
              <w:rPr>
                <w:rFonts w:ascii="宋体" w:eastAsia="宋体" w:hAnsi="宋体" w:cs="Tahoma" w:hint="eastAsia"/>
                <w:color w:val="000000"/>
                <w:sz w:val="24"/>
                <w:szCs w:val="24"/>
              </w:rPr>
              <w:t>1、</w:t>
            </w:r>
            <w:r w:rsidR="001213F9" w:rsidRPr="00717C35">
              <w:rPr>
                <w:rFonts w:ascii="宋体" w:eastAsia="宋体" w:hAnsi="宋体" w:cs="Tahoma" w:hint="eastAsia"/>
                <w:color w:val="000000"/>
                <w:sz w:val="24"/>
                <w:szCs w:val="24"/>
              </w:rPr>
              <w:t>先进事迹学习专题</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1213F9">
            <w:pPr>
              <w:rPr>
                <w:rFonts w:ascii="宋体" w:eastAsia="宋体" w:hAnsi="宋体" w:cs="Tahoma"/>
                <w:color w:val="000000"/>
                <w:sz w:val="24"/>
                <w:szCs w:val="24"/>
              </w:rPr>
            </w:pPr>
            <w:r w:rsidRPr="00717C35">
              <w:rPr>
                <w:rFonts w:ascii="宋体" w:eastAsia="宋体" w:hAnsi="宋体" w:cs="Tahoma" w:hint="eastAsia"/>
                <w:color w:val="000000"/>
                <w:sz w:val="24"/>
                <w:szCs w:val="24"/>
              </w:rPr>
              <w:t>2、</w:t>
            </w:r>
            <w:r w:rsidR="001213F9">
              <w:rPr>
                <w:rFonts w:ascii="宋体" w:eastAsia="宋体" w:hAnsi="宋体" w:cs="Tahoma" w:hint="eastAsia"/>
                <w:color w:val="000000"/>
                <w:sz w:val="24"/>
                <w:szCs w:val="24"/>
              </w:rPr>
              <w:t>学</w:t>
            </w:r>
            <w:proofErr w:type="gramStart"/>
            <w:r w:rsidR="001213F9">
              <w:rPr>
                <w:rFonts w:ascii="宋体" w:eastAsia="宋体" w:hAnsi="宋体" w:cs="Tahoma" w:hint="eastAsia"/>
                <w:color w:val="000000"/>
                <w:sz w:val="24"/>
                <w:szCs w:val="24"/>
              </w:rPr>
              <w:t>院校级</w:t>
            </w:r>
            <w:proofErr w:type="gramEnd"/>
            <w:r w:rsidR="001213F9">
              <w:rPr>
                <w:rFonts w:ascii="宋体" w:eastAsia="宋体" w:hAnsi="宋体" w:cs="Tahoma" w:hint="eastAsia"/>
                <w:color w:val="000000"/>
                <w:sz w:val="24"/>
                <w:szCs w:val="24"/>
              </w:rPr>
              <w:t>品牌</w:t>
            </w:r>
            <w:r w:rsidR="001213F9" w:rsidRPr="00717C35">
              <w:rPr>
                <w:rFonts w:ascii="宋体" w:eastAsia="宋体" w:hAnsi="宋体" w:cs="Tahoma" w:hint="eastAsia"/>
                <w:color w:val="000000"/>
                <w:sz w:val="24"/>
                <w:szCs w:val="24"/>
              </w:rPr>
              <w:t>活动</w:t>
            </w:r>
            <w:r w:rsidR="001213F9">
              <w:rPr>
                <w:rFonts w:ascii="宋体" w:eastAsia="宋体" w:hAnsi="宋体" w:cs="Tahoma" w:hint="eastAsia"/>
                <w:color w:val="000000"/>
                <w:sz w:val="24"/>
                <w:szCs w:val="24"/>
              </w:rPr>
              <w:t>志愿服务</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t>3</w:t>
            </w:r>
            <w:r w:rsidRPr="00717C35">
              <w:rPr>
                <w:rFonts w:ascii="宋体" w:eastAsia="宋体" w:hAnsi="宋体" w:cs="Tahoma" w:hint="eastAsia"/>
                <w:color w:val="000000"/>
                <w:sz w:val="24"/>
                <w:szCs w:val="24"/>
              </w:rPr>
              <w:t>、</w:t>
            </w:r>
            <w:r w:rsidR="001213F9">
              <w:rPr>
                <w:rFonts w:ascii="宋体" w:eastAsia="宋体" w:hAnsi="宋体" w:cs="Tahoma" w:hint="eastAsia"/>
                <w:color w:val="000000"/>
                <w:sz w:val="24"/>
                <w:szCs w:val="24"/>
              </w:rPr>
              <w:t>党的理论</w:t>
            </w:r>
            <w:r w:rsidRPr="00717C35">
              <w:rPr>
                <w:rFonts w:ascii="宋体" w:eastAsia="宋体" w:hAnsi="宋体" w:cs="Tahoma" w:hint="eastAsia"/>
                <w:color w:val="000000"/>
                <w:sz w:val="24"/>
                <w:szCs w:val="24"/>
              </w:rPr>
              <w:t>知识测试</w:t>
            </w:r>
          </w:p>
        </w:tc>
      </w:tr>
      <w:tr w:rsidR="006C5844" w:rsidRPr="00717C35" w:rsidTr="006325A6">
        <w:trPr>
          <w:trHeight w:val="402"/>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t>12</w:t>
            </w:r>
            <w:r w:rsidRPr="00717C35">
              <w:rPr>
                <w:rFonts w:ascii="宋体" w:eastAsia="宋体" w:hAnsi="宋体" w:cs="Tahoma" w:hint="eastAsia"/>
                <w:color w:val="000000"/>
                <w:sz w:val="24"/>
                <w:szCs w:val="24"/>
              </w:rPr>
              <w:t>月</w:t>
            </w: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1、党务公开：</w:t>
            </w:r>
            <w:proofErr w:type="gramStart"/>
            <w:r w:rsidRPr="00717C35">
              <w:rPr>
                <w:rFonts w:ascii="宋体" w:eastAsia="宋体" w:hAnsi="宋体" w:cs="Tahoma" w:hint="eastAsia"/>
                <w:color w:val="000000"/>
                <w:sz w:val="24"/>
                <w:szCs w:val="24"/>
              </w:rPr>
              <w:t>年度党建</w:t>
            </w:r>
            <w:proofErr w:type="gramEnd"/>
            <w:r w:rsidRPr="00717C35">
              <w:rPr>
                <w:rFonts w:ascii="宋体" w:eastAsia="宋体" w:hAnsi="宋体" w:cs="Tahoma" w:hint="eastAsia"/>
                <w:color w:val="000000"/>
                <w:sz w:val="24"/>
                <w:szCs w:val="24"/>
              </w:rPr>
              <w:t>工作总结</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ascii="宋体" w:eastAsia="宋体" w:hAnsi="宋体" w:cs="Tahoma"/>
                <w:color w:val="000000"/>
                <w:sz w:val="24"/>
                <w:szCs w:val="24"/>
              </w:rPr>
            </w:pPr>
            <w:r w:rsidRPr="00717C35">
              <w:rPr>
                <w:rFonts w:ascii="宋体" w:eastAsia="宋体" w:hAnsi="宋体" w:cs="Tahoma" w:hint="eastAsia"/>
                <w:color w:val="000000"/>
                <w:sz w:val="24"/>
                <w:szCs w:val="24"/>
              </w:rPr>
              <w:t>2、学业帮扶指导</w:t>
            </w:r>
          </w:p>
        </w:tc>
      </w:tr>
      <w:tr w:rsidR="006C5844" w:rsidRPr="00717C35" w:rsidTr="006325A6">
        <w:trPr>
          <w:trHeight w:val="402"/>
        </w:trPr>
        <w:tc>
          <w:tcPr>
            <w:tcW w:w="1080" w:type="dxa"/>
            <w:vMerge/>
            <w:tcBorders>
              <w:top w:val="nil"/>
              <w:left w:val="single" w:sz="4" w:space="0" w:color="auto"/>
              <w:bottom w:val="single" w:sz="4" w:space="0" w:color="auto"/>
              <w:right w:val="single" w:sz="4" w:space="0" w:color="auto"/>
            </w:tcBorders>
            <w:vAlign w:val="center"/>
            <w:hideMark/>
          </w:tcPr>
          <w:p w:rsidR="006C5844" w:rsidRPr="00717C35" w:rsidRDefault="006C5844" w:rsidP="006325A6">
            <w:pPr>
              <w:rPr>
                <w:rFonts w:eastAsia="宋体" w:cs="Tahoma"/>
                <w:color w:val="000000"/>
                <w:sz w:val="24"/>
                <w:szCs w:val="24"/>
              </w:rPr>
            </w:pPr>
          </w:p>
        </w:tc>
        <w:tc>
          <w:tcPr>
            <w:tcW w:w="7299" w:type="dxa"/>
            <w:tcBorders>
              <w:top w:val="nil"/>
              <w:left w:val="nil"/>
              <w:bottom w:val="single" w:sz="4" w:space="0" w:color="auto"/>
              <w:right w:val="single" w:sz="4" w:space="0" w:color="auto"/>
            </w:tcBorders>
            <w:shd w:val="clear" w:color="auto" w:fill="auto"/>
            <w:noWrap/>
            <w:vAlign w:val="center"/>
            <w:hideMark/>
          </w:tcPr>
          <w:p w:rsidR="006C5844" w:rsidRPr="00717C35" w:rsidRDefault="006C5844" w:rsidP="006325A6">
            <w:pPr>
              <w:rPr>
                <w:rFonts w:eastAsia="宋体" w:cs="Tahoma"/>
                <w:color w:val="000000"/>
                <w:sz w:val="24"/>
                <w:szCs w:val="24"/>
              </w:rPr>
            </w:pPr>
            <w:r w:rsidRPr="00717C35">
              <w:rPr>
                <w:rFonts w:eastAsia="宋体" w:cs="Tahoma"/>
                <w:color w:val="000000"/>
                <w:sz w:val="24"/>
                <w:szCs w:val="24"/>
              </w:rPr>
              <w:t>3</w:t>
            </w:r>
            <w:r w:rsidRPr="00717C35">
              <w:rPr>
                <w:rFonts w:ascii="宋体" w:eastAsia="宋体" w:hAnsi="宋体" w:cs="Tahoma" w:hint="eastAsia"/>
                <w:color w:val="000000"/>
                <w:sz w:val="24"/>
                <w:szCs w:val="24"/>
              </w:rPr>
              <w:t>、新党员入党宣誓</w:t>
            </w:r>
          </w:p>
        </w:tc>
      </w:tr>
    </w:tbl>
    <w:p w:rsidR="006C5844" w:rsidRPr="000A67B2" w:rsidRDefault="006C5844" w:rsidP="006C5844">
      <w:pPr>
        <w:spacing w:line="360" w:lineRule="auto"/>
        <w:ind w:firstLineChars="196" w:firstLine="551"/>
        <w:rPr>
          <w:rFonts w:ascii="仿宋" w:eastAsia="仿宋" w:hAnsi="仿宋"/>
          <w:b/>
          <w:sz w:val="28"/>
          <w:szCs w:val="28"/>
        </w:rPr>
      </w:pPr>
      <w:r w:rsidRPr="000A67B2">
        <w:rPr>
          <w:rFonts w:ascii="仿宋" w:eastAsia="仿宋" w:hAnsi="仿宋" w:hint="eastAsia"/>
          <w:b/>
          <w:sz w:val="28"/>
          <w:szCs w:val="28"/>
        </w:rPr>
        <w:t>四、活动要求</w:t>
      </w:r>
    </w:p>
    <w:p w:rsidR="006C5844" w:rsidRPr="000A67B2" w:rsidRDefault="006C5844" w:rsidP="006C5844">
      <w:pPr>
        <w:spacing w:line="360" w:lineRule="auto"/>
        <w:ind w:firstLine="616"/>
        <w:rPr>
          <w:rFonts w:ascii="仿宋" w:eastAsia="仿宋" w:hAnsi="仿宋"/>
          <w:spacing w:val="15"/>
          <w:sz w:val="28"/>
          <w:szCs w:val="28"/>
        </w:rPr>
      </w:pPr>
      <w:r w:rsidRPr="000A67B2">
        <w:rPr>
          <w:rFonts w:ascii="仿宋" w:eastAsia="仿宋" w:hAnsi="仿宋" w:hint="eastAsia"/>
          <w:b/>
          <w:spacing w:val="15"/>
          <w:sz w:val="28"/>
          <w:szCs w:val="28"/>
        </w:rPr>
        <w:t>1、</w:t>
      </w:r>
      <w:r w:rsidR="00721C39">
        <w:rPr>
          <w:rFonts w:ascii="仿宋" w:eastAsia="仿宋" w:hAnsi="仿宋" w:hint="eastAsia"/>
          <w:b/>
          <w:spacing w:val="15"/>
          <w:sz w:val="28"/>
          <w:szCs w:val="28"/>
        </w:rPr>
        <w:t>支部书记应以身作则</w:t>
      </w:r>
      <w:r w:rsidRPr="000A67B2">
        <w:rPr>
          <w:rFonts w:ascii="仿宋" w:eastAsia="仿宋" w:hAnsi="仿宋"/>
          <w:b/>
          <w:spacing w:val="15"/>
          <w:sz w:val="28"/>
          <w:szCs w:val="28"/>
        </w:rPr>
        <w:t>。</w:t>
      </w:r>
      <w:r w:rsidRPr="000A67B2">
        <w:rPr>
          <w:rFonts w:ascii="仿宋" w:eastAsia="仿宋" w:hAnsi="仿宋" w:cs="宋体" w:hint="eastAsia"/>
          <w:b/>
          <w:spacing w:val="4"/>
          <w:sz w:val="28"/>
          <w:szCs w:val="28"/>
        </w:rPr>
        <w:t xml:space="preserve"> </w:t>
      </w:r>
      <w:r w:rsidRPr="000A67B2">
        <w:rPr>
          <w:rFonts w:ascii="仿宋" w:eastAsia="仿宋" w:hAnsi="仿宋" w:cs="宋体" w:hint="eastAsia"/>
          <w:spacing w:val="4"/>
          <w:sz w:val="28"/>
          <w:szCs w:val="28"/>
        </w:rPr>
        <w:t>“党员活动日”的开展是推进党员组织生活的规范化、制度化的</w:t>
      </w:r>
      <w:r w:rsidR="00C80C31">
        <w:rPr>
          <w:rFonts w:ascii="仿宋" w:eastAsia="仿宋" w:hAnsi="仿宋" w:cs="宋体" w:hint="eastAsia"/>
          <w:spacing w:val="4"/>
          <w:sz w:val="28"/>
          <w:szCs w:val="28"/>
        </w:rPr>
        <w:t>要求</w:t>
      </w:r>
      <w:r w:rsidRPr="000A67B2">
        <w:rPr>
          <w:rFonts w:ascii="仿宋" w:eastAsia="仿宋" w:hAnsi="仿宋" w:cs="宋体" w:hint="eastAsia"/>
          <w:spacing w:val="4"/>
          <w:sz w:val="28"/>
          <w:szCs w:val="28"/>
        </w:rPr>
        <w:t>，是</w:t>
      </w:r>
      <w:r w:rsidR="00C80C31">
        <w:rPr>
          <w:rFonts w:ascii="仿宋" w:eastAsia="仿宋" w:hAnsi="仿宋" w:cs="宋体" w:hint="eastAsia"/>
          <w:spacing w:val="4"/>
          <w:sz w:val="28"/>
          <w:szCs w:val="28"/>
        </w:rPr>
        <w:t>党支部提升党员凝聚力、提升战斗力的重要途径，更是</w:t>
      </w:r>
      <w:r w:rsidR="006D1790">
        <w:rPr>
          <w:rFonts w:ascii="仿宋" w:eastAsia="仿宋" w:hAnsi="仿宋" w:cs="宋体" w:hint="eastAsia"/>
          <w:spacing w:val="4"/>
          <w:sz w:val="28"/>
          <w:szCs w:val="28"/>
        </w:rPr>
        <w:t>抓基层组织建设</w:t>
      </w:r>
      <w:r w:rsidRPr="000A67B2">
        <w:rPr>
          <w:rFonts w:ascii="仿宋" w:eastAsia="仿宋" w:hAnsi="仿宋" w:cs="宋体" w:hint="eastAsia"/>
          <w:spacing w:val="4"/>
          <w:sz w:val="28"/>
          <w:szCs w:val="28"/>
        </w:rPr>
        <w:t>质量</w:t>
      </w:r>
      <w:r w:rsidR="006D1790">
        <w:rPr>
          <w:rFonts w:ascii="仿宋" w:eastAsia="仿宋" w:hAnsi="仿宋" w:cs="宋体" w:hint="eastAsia"/>
          <w:spacing w:val="4"/>
          <w:sz w:val="28"/>
          <w:szCs w:val="28"/>
        </w:rPr>
        <w:t>提升</w:t>
      </w:r>
      <w:r w:rsidRPr="000A67B2">
        <w:rPr>
          <w:rFonts w:ascii="仿宋" w:eastAsia="仿宋" w:hAnsi="仿宋" w:cs="宋体" w:hint="eastAsia"/>
          <w:spacing w:val="4"/>
          <w:sz w:val="28"/>
          <w:szCs w:val="28"/>
        </w:rPr>
        <w:t>的重要抓手。</w:t>
      </w:r>
      <w:r w:rsidR="00721C39">
        <w:rPr>
          <w:rFonts w:ascii="仿宋" w:eastAsia="仿宋" w:hAnsi="仿宋" w:cs="宋体" w:hint="eastAsia"/>
          <w:spacing w:val="4"/>
          <w:sz w:val="28"/>
          <w:szCs w:val="28"/>
        </w:rPr>
        <w:t>各党支部应在</w:t>
      </w:r>
      <w:r w:rsidRPr="000A67B2">
        <w:rPr>
          <w:rFonts w:ascii="仿宋" w:eastAsia="仿宋" w:hAnsi="仿宋" w:cs="宋体" w:hint="eastAsia"/>
          <w:spacing w:val="4"/>
          <w:sz w:val="28"/>
          <w:szCs w:val="28"/>
        </w:rPr>
        <w:t>学院党委</w:t>
      </w:r>
      <w:r w:rsidR="00721C39">
        <w:rPr>
          <w:rFonts w:ascii="仿宋" w:eastAsia="仿宋" w:hAnsi="仿宋" w:cs="宋体" w:hint="eastAsia"/>
          <w:spacing w:val="4"/>
          <w:sz w:val="28"/>
          <w:szCs w:val="28"/>
        </w:rPr>
        <w:t>的领导和指导下</w:t>
      </w:r>
      <w:r w:rsidR="006D1790">
        <w:rPr>
          <w:rFonts w:ascii="仿宋" w:eastAsia="仿宋" w:hAnsi="仿宋" w:cs="宋体" w:hint="eastAsia"/>
          <w:spacing w:val="4"/>
          <w:sz w:val="28"/>
          <w:szCs w:val="28"/>
        </w:rPr>
        <w:t>，</w:t>
      </w:r>
      <w:r w:rsidR="00721C39">
        <w:rPr>
          <w:rFonts w:ascii="仿宋" w:eastAsia="仿宋" w:hAnsi="仿宋" w:cs="宋体" w:hint="eastAsia"/>
          <w:spacing w:val="4"/>
          <w:sz w:val="28"/>
          <w:szCs w:val="28"/>
        </w:rPr>
        <w:t>积极宣传</w:t>
      </w:r>
      <w:r w:rsidR="00A80915">
        <w:rPr>
          <w:rFonts w:ascii="仿宋" w:eastAsia="仿宋" w:hAnsi="仿宋" w:cs="宋体" w:hint="eastAsia"/>
          <w:spacing w:val="4"/>
          <w:sz w:val="28"/>
          <w:szCs w:val="28"/>
        </w:rPr>
        <w:t>、精心策划和搞好组织</w:t>
      </w:r>
      <w:r w:rsidRPr="000A67B2">
        <w:rPr>
          <w:rFonts w:ascii="仿宋" w:eastAsia="仿宋" w:hAnsi="仿宋" w:cs="宋体" w:hint="eastAsia"/>
          <w:spacing w:val="4"/>
          <w:sz w:val="28"/>
          <w:szCs w:val="28"/>
        </w:rPr>
        <w:t>；</w:t>
      </w:r>
      <w:r w:rsidR="006D1790">
        <w:rPr>
          <w:rFonts w:ascii="仿宋" w:eastAsia="仿宋" w:hAnsi="仿宋" w:cs="宋体" w:hint="eastAsia"/>
          <w:spacing w:val="4"/>
          <w:sz w:val="28"/>
          <w:szCs w:val="28"/>
        </w:rPr>
        <w:t>各</w:t>
      </w:r>
      <w:r w:rsidRPr="000A67B2">
        <w:rPr>
          <w:rFonts w:ascii="仿宋" w:eastAsia="仿宋" w:hAnsi="仿宋"/>
          <w:spacing w:val="15"/>
          <w:sz w:val="28"/>
          <w:szCs w:val="28"/>
        </w:rPr>
        <w:t>党支部</w:t>
      </w:r>
      <w:r w:rsidR="006D1790">
        <w:rPr>
          <w:rFonts w:ascii="仿宋" w:eastAsia="仿宋" w:hAnsi="仿宋"/>
          <w:spacing w:val="15"/>
          <w:sz w:val="28"/>
          <w:szCs w:val="28"/>
        </w:rPr>
        <w:t>书记要</w:t>
      </w:r>
      <w:r w:rsidRPr="000A67B2">
        <w:rPr>
          <w:rFonts w:ascii="仿宋" w:eastAsia="仿宋" w:hAnsi="仿宋"/>
          <w:spacing w:val="15"/>
          <w:sz w:val="28"/>
          <w:szCs w:val="28"/>
        </w:rPr>
        <w:t>切实履行好</w:t>
      </w:r>
      <w:r w:rsidR="00A80915">
        <w:rPr>
          <w:rFonts w:ascii="仿宋" w:eastAsia="仿宋" w:hAnsi="仿宋"/>
          <w:spacing w:val="15"/>
          <w:sz w:val="28"/>
          <w:szCs w:val="28"/>
        </w:rPr>
        <w:t>从严治党</w:t>
      </w:r>
      <w:r w:rsidRPr="000A67B2">
        <w:rPr>
          <w:rFonts w:ascii="仿宋" w:eastAsia="仿宋" w:hAnsi="仿宋"/>
          <w:spacing w:val="15"/>
          <w:sz w:val="28"/>
          <w:szCs w:val="28"/>
        </w:rPr>
        <w:t>“第一责任人”的责任，</w:t>
      </w:r>
      <w:r w:rsidRPr="000A67B2">
        <w:rPr>
          <w:rFonts w:ascii="仿宋" w:eastAsia="仿宋" w:hAnsi="仿宋" w:hint="eastAsia"/>
          <w:spacing w:val="15"/>
          <w:sz w:val="28"/>
          <w:szCs w:val="28"/>
        </w:rPr>
        <w:t>确保党员活动日活动</w:t>
      </w:r>
      <w:r w:rsidR="006D1790">
        <w:rPr>
          <w:rFonts w:ascii="仿宋" w:eastAsia="仿宋" w:hAnsi="仿宋" w:hint="eastAsia"/>
          <w:spacing w:val="15"/>
          <w:sz w:val="28"/>
          <w:szCs w:val="28"/>
        </w:rPr>
        <w:t>的质量和实效</w:t>
      </w:r>
      <w:r w:rsidRPr="000A67B2">
        <w:rPr>
          <w:rFonts w:ascii="仿宋" w:eastAsia="仿宋" w:hAnsi="仿宋" w:hint="eastAsia"/>
          <w:spacing w:val="15"/>
          <w:sz w:val="28"/>
          <w:szCs w:val="28"/>
        </w:rPr>
        <w:t>。</w:t>
      </w:r>
    </w:p>
    <w:p w:rsidR="006C5844" w:rsidRPr="000A67B2" w:rsidRDefault="006C5844" w:rsidP="006C5844">
      <w:pPr>
        <w:spacing w:line="360" w:lineRule="auto"/>
        <w:ind w:firstLineChars="200" w:firstLine="578"/>
        <w:rPr>
          <w:rFonts w:ascii="仿宋" w:eastAsia="仿宋" w:hAnsi="仿宋" w:cs="宋体"/>
          <w:spacing w:val="4"/>
          <w:sz w:val="28"/>
          <w:szCs w:val="28"/>
        </w:rPr>
      </w:pPr>
      <w:r w:rsidRPr="000A67B2">
        <w:rPr>
          <w:rFonts w:ascii="仿宋" w:eastAsia="仿宋" w:hAnsi="仿宋" w:cs="宋体" w:hint="eastAsia"/>
          <w:b/>
          <w:spacing w:val="4"/>
          <w:sz w:val="28"/>
          <w:szCs w:val="28"/>
        </w:rPr>
        <w:t>2、</w:t>
      </w:r>
      <w:r w:rsidR="00A80915">
        <w:rPr>
          <w:rFonts w:ascii="仿宋" w:eastAsia="仿宋" w:hAnsi="仿宋" w:cs="宋体" w:hint="eastAsia"/>
          <w:b/>
          <w:spacing w:val="4"/>
          <w:sz w:val="28"/>
          <w:szCs w:val="28"/>
        </w:rPr>
        <w:t>严明纪律</w:t>
      </w:r>
      <w:r w:rsidRPr="000A67B2">
        <w:rPr>
          <w:rFonts w:ascii="仿宋" w:eastAsia="仿宋" w:hAnsi="仿宋" w:cs="宋体" w:hint="eastAsia"/>
          <w:b/>
          <w:spacing w:val="4"/>
          <w:sz w:val="28"/>
          <w:szCs w:val="28"/>
        </w:rPr>
        <w:t>。</w:t>
      </w:r>
      <w:r w:rsidR="00C31CDF" w:rsidRPr="00C31CDF">
        <w:rPr>
          <w:rFonts w:ascii="仿宋" w:eastAsia="仿宋" w:hAnsi="仿宋" w:cs="宋体" w:hint="eastAsia"/>
          <w:spacing w:val="4"/>
          <w:sz w:val="28"/>
          <w:szCs w:val="28"/>
        </w:rPr>
        <w:t>各党支部</w:t>
      </w:r>
      <w:r w:rsidR="00C31CDF">
        <w:rPr>
          <w:rFonts w:ascii="仿宋" w:eastAsia="仿宋" w:hAnsi="仿宋" w:cs="宋体" w:hint="eastAsia"/>
          <w:spacing w:val="4"/>
          <w:sz w:val="28"/>
          <w:szCs w:val="28"/>
        </w:rPr>
        <w:t>在开展活动时</w:t>
      </w:r>
      <w:r w:rsidR="00A80915" w:rsidRPr="00A80915">
        <w:rPr>
          <w:rFonts w:ascii="仿宋" w:eastAsia="仿宋" w:hAnsi="仿宋" w:cs="宋体" w:hint="eastAsia"/>
          <w:spacing w:val="4"/>
          <w:sz w:val="28"/>
          <w:szCs w:val="28"/>
        </w:rPr>
        <w:t>严格执行关于改进工作作风</w:t>
      </w:r>
      <w:r w:rsidR="00C31CDF">
        <w:rPr>
          <w:rFonts w:ascii="仿宋" w:eastAsia="仿宋" w:hAnsi="仿宋" w:cs="宋体" w:hint="eastAsia"/>
          <w:spacing w:val="4"/>
          <w:sz w:val="28"/>
          <w:szCs w:val="28"/>
        </w:rPr>
        <w:t>、</w:t>
      </w:r>
      <w:r w:rsidR="00A80915" w:rsidRPr="00A80915">
        <w:rPr>
          <w:rFonts w:ascii="仿宋" w:eastAsia="仿宋" w:hAnsi="仿宋" w:cs="宋体" w:hint="eastAsia"/>
          <w:spacing w:val="4"/>
          <w:sz w:val="28"/>
          <w:szCs w:val="28"/>
        </w:rPr>
        <w:t>密切联系群众</w:t>
      </w:r>
      <w:r w:rsidR="00C31CDF">
        <w:rPr>
          <w:rFonts w:ascii="仿宋" w:eastAsia="仿宋" w:hAnsi="仿宋" w:cs="宋体" w:hint="eastAsia"/>
          <w:spacing w:val="4"/>
          <w:sz w:val="28"/>
          <w:szCs w:val="28"/>
        </w:rPr>
        <w:t>等相关</w:t>
      </w:r>
      <w:r w:rsidR="00A80915" w:rsidRPr="00A80915">
        <w:rPr>
          <w:rFonts w:ascii="仿宋" w:eastAsia="仿宋" w:hAnsi="仿宋" w:cs="宋体" w:hint="eastAsia"/>
          <w:spacing w:val="4"/>
          <w:sz w:val="28"/>
          <w:szCs w:val="28"/>
        </w:rPr>
        <w:t>规定，</w:t>
      </w:r>
      <w:r w:rsidR="00C31CDF">
        <w:rPr>
          <w:rFonts w:ascii="仿宋" w:eastAsia="仿宋" w:hAnsi="仿宋" w:cs="宋体" w:hint="eastAsia"/>
          <w:spacing w:val="4"/>
          <w:sz w:val="28"/>
          <w:szCs w:val="28"/>
        </w:rPr>
        <w:t>活动内容选择与具体安排要结合学校重点发展规划和学院改革发展重点难点热点问题展开，积极吸纳群众参与与监督，把服务群众与引领群众有机融合，切忌搞形式主义或</w:t>
      </w:r>
      <w:r w:rsidR="00A80915" w:rsidRPr="00A80915">
        <w:rPr>
          <w:rFonts w:ascii="仿宋" w:eastAsia="仿宋" w:hAnsi="仿宋" w:cs="宋体" w:hint="eastAsia"/>
          <w:spacing w:val="4"/>
          <w:sz w:val="28"/>
          <w:szCs w:val="28"/>
        </w:rPr>
        <w:t>弄虚作假</w:t>
      </w:r>
      <w:r w:rsidR="00C31CDF">
        <w:rPr>
          <w:rFonts w:ascii="仿宋" w:eastAsia="仿宋" w:hAnsi="仿宋" w:cs="宋体" w:hint="eastAsia"/>
          <w:spacing w:val="4"/>
          <w:sz w:val="28"/>
          <w:szCs w:val="28"/>
        </w:rPr>
        <w:t>，严禁应付“差事”、走过场</w:t>
      </w:r>
      <w:r w:rsidRPr="000A67B2">
        <w:rPr>
          <w:rFonts w:ascii="仿宋" w:eastAsia="仿宋" w:hAnsi="仿宋" w:cs="宋体" w:hint="eastAsia"/>
          <w:spacing w:val="4"/>
          <w:sz w:val="28"/>
          <w:szCs w:val="28"/>
        </w:rPr>
        <w:t>。</w:t>
      </w:r>
    </w:p>
    <w:p w:rsidR="006C5844" w:rsidRPr="000A67B2" w:rsidRDefault="006C5844" w:rsidP="006C5844">
      <w:pPr>
        <w:spacing w:line="360" w:lineRule="auto"/>
        <w:ind w:firstLineChars="200" w:firstLine="578"/>
        <w:rPr>
          <w:rFonts w:ascii="仿宋" w:eastAsia="仿宋" w:hAnsi="仿宋" w:cs="宋体"/>
          <w:spacing w:val="4"/>
          <w:sz w:val="28"/>
          <w:szCs w:val="28"/>
        </w:rPr>
      </w:pPr>
      <w:r w:rsidRPr="000A67B2">
        <w:rPr>
          <w:rFonts w:ascii="仿宋" w:eastAsia="仿宋" w:hAnsi="仿宋" w:cs="宋体" w:hint="eastAsia"/>
          <w:b/>
          <w:spacing w:val="4"/>
          <w:sz w:val="28"/>
          <w:szCs w:val="28"/>
        </w:rPr>
        <w:t>3、加强</w:t>
      </w:r>
      <w:r w:rsidR="00C31CDF">
        <w:rPr>
          <w:rFonts w:ascii="仿宋" w:eastAsia="仿宋" w:hAnsi="仿宋" w:cs="宋体" w:hint="eastAsia"/>
          <w:b/>
          <w:spacing w:val="4"/>
          <w:sz w:val="28"/>
          <w:szCs w:val="28"/>
        </w:rPr>
        <w:t>督促检查</w:t>
      </w:r>
      <w:r w:rsidRPr="000A67B2">
        <w:rPr>
          <w:rFonts w:ascii="仿宋" w:eastAsia="仿宋" w:hAnsi="仿宋" w:cs="宋体" w:hint="eastAsia"/>
          <w:b/>
          <w:spacing w:val="4"/>
          <w:sz w:val="28"/>
          <w:szCs w:val="28"/>
        </w:rPr>
        <w:t>。</w:t>
      </w:r>
      <w:r w:rsidR="00C31CDF" w:rsidRPr="00C31CDF">
        <w:rPr>
          <w:rFonts w:ascii="仿宋" w:eastAsia="仿宋" w:hAnsi="仿宋" w:cs="宋体" w:hint="eastAsia"/>
          <w:spacing w:val="4"/>
          <w:sz w:val="28"/>
          <w:szCs w:val="28"/>
        </w:rPr>
        <w:t>各党支部要在从严</w:t>
      </w:r>
      <w:r w:rsidR="00C31CDF">
        <w:rPr>
          <w:rFonts w:ascii="仿宋" w:eastAsia="仿宋" w:hAnsi="仿宋" w:cs="宋体" w:hint="eastAsia"/>
          <w:spacing w:val="4"/>
          <w:sz w:val="28"/>
          <w:szCs w:val="28"/>
        </w:rPr>
        <w:t>治党</w:t>
      </w:r>
      <w:r w:rsidR="00C31CDF" w:rsidRPr="00C31CDF">
        <w:rPr>
          <w:rFonts w:ascii="仿宋" w:eastAsia="仿宋" w:hAnsi="仿宋" w:cs="宋体" w:hint="eastAsia"/>
          <w:spacing w:val="4"/>
          <w:sz w:val="28"/>
          <w:szCs w:val="28"/>
        </w:rPr>
        <w:t>的高度来重视“党</w:t>
      </w:r>
      <w:r w:rsidR="00C31CDF" w:rsidRPr="00C31CDF">
        <w:rPr>
          <w:rFonts w:ascii="仿宋" w:eastAsia="仿宋" w:hAnsi="仿宋" w:cs="宋体" w:hint="eastAsia"/>
          <w:spacing w:val="4"/>
          <w:sz w:val="28"/>
          <w:szCs w:val="28"/>
        </w:rPr>
        <w:lastRenderedPageBreak/>
        <w:t>员活动日”，</w:t>
      </w:r>
      <w:r w:rsidR="00C31CDF">
        <w:rPr>
          <w:rFonts w:ascii="仿宋" w:eastAsia="仿宋" w:hAnsi="仿宋" w:cs="宋体" w:hint="eastAsia"/>
          <w:spacing w:val="4"/>
          <w:sz w:val="28"/>
          <w:szCs w:val="28"/>
        </w:rPr>
        <w:t>加强与学院联系领导的沟通</w:t>
      </w:r>
      <w:r w:rsidR="00D034B0">
        <w:rPr>
          <w:rFonts w:ascii="仿宋" w:eastAsia="仿宋" w:hAnsi="仿宋" w:cs="宋体" w:hint="eastAsia"/>
          <w:spacing w:val="4"/>
          <w:sz w:val="28"/>
          <w:szCs w:val="28"/>
        </w:rPr>
        <w:t>、</w:t>
      </w:r>
      <w:r w:rsidR="00C31CDF">
        <w:rPr>
          <w:rFonts w:ascii="仿宋" w:eastAsia="仿宋" w:hAnsi="仿宋" w:cs="宋体" w:hint="eastAsia"/>
          <w:spacing w:val="4"/>
          <w:sz w:val="28"/>
          <w:szCs w:val="28"/>
        </w:rPr>
        <w:t>协调</w:t>
      </w:r>
      <w:r w:rsidR="00D034B0">
        <w:rPr>
          <w:rFonts w:ascii="仿宋" w:eastAsia="仿宋" w:hAnsi="仿宋" w:cs="宋体" w:hint="eastAsia"/>
          <w:spacing w:val="4"/>
          <w:sz w:val="28"/>
          <w:szCs w:val="28"/>
        </w:rPr>
        <w:t>和现场指导</w:t>
      </w:r>
      <w:r w:rsidR="00C31CDF">
        <w:rPr>
          <w:rFonts w:ascii="仿宋" w:eastAsia="仿宋" w:hAnsi="仿宋" w:cs="宋体" w:hint="eastAsia"/>
          <w:spacing w:val="4"/>
          <w:sz w:val="28"/>
          <w:szCs w:val="28"/>
        </w:rPr>
        <w:t>，</w:t>
      </w:r>
      <w:r w:rsidR="00C31CDF" w:rsidRPr="00C31CDF">
        <w:rPr>
          <w:rFonts w:ascii="仿宋" w:eastAsia="仿宋" w:hAnsi="仿宋" w:cs="宋体" w:hint="eastAsia"/>
          <w:spacing w:val="4"/>
          <w:sz w:val="28"/>
          <w:szCs w:val="28"/>
        </w:rPr>
        <w:t>党员领导干部</w:t>
      </w:r>
      <w:r w:rsidR="00D034B0">
        <w:rPr>
          <w:rFonts w:ascii="仿宋" w:eastAsia="仿宋" w:hAnsi="仿宋" w:cs="宋体" w:hint="eastAsia"/>
          <w:spacing w:val="4"/>
          <w:sz w:val="28"/>
          <w:szCs w:val="28"/>
        </w:rPr>
        <w:t>也可</w:t>
      </w:r>
      <w:r w:rsidR="00C31CDF" w:rsidRPr="00C31CDF">
        <w:rPr>
          <w:rFonts w:ascii="仿宋" w:eastAsia="仿宋" w:hAnsi="仿宋" w:cs="宋体" w:hint="eastAsia"/>
          <w:spacing w:val="4"/>
          <w:sz w:val="28"/>
          <w:szCs w:val="28"/>
        </w:rPr>
        <w:t>以普通党员的身份带头参加，</w:t>
      </w:r>
      <w:proofErr w:type="gramStart"/>
      <w:r w:rsidR="00C31CDF" w:rsidRPr="00C31CDF">
        <w:rPr>
          <w:rFonts w:ascii="仿宋" w:eastAsia="仿宋" w:hAnsi="仿宋" w:cs="宋体" w:hint="eastAsia"/>
          <w:spacing w:val="4"/>
          <w:sz w:val="28"/>
          <w:szCs w:val="28"/>
        </w:rPr>
        <w:t>以上率</w:t>
      </w:r>
      <w:proofErr w:type="gramEnd"/>
      <w:r w:rsidR="00C31CDF" w:rsidRPr="00C31CDF">
        <w:rPr>
          <w:rFonts w:ascii="仿宋" w:eastAsia="仿宋" w:hAnsi="仿宋" w:cs="宋体" w:hint="eastAsia"/>
          <w:spacing w:val="4"/>
          <w:sz w:val="28"/>
          <w:szCs w:val="28"/>
        </w:rPr>
        <w:t>下引领广大党员全员参与</w:t>
      </w:r>
      <w:r w:rsidRPr="000A67B2">
        <w:rPr>
          <w:rFonts w:ascii="仿宋" w:eastAsia="仿宋" w:hAnsi="仿宋" w:cs="宋体" w:hint="eastAsia"/>
          <w:spacing w:val="4"/>
          <w:sz w:val="28"/>
          <w:szCs w:val="28"/>
        </w:rPr>
        <w:t>。学院党委</w:t>
      </w:r>
      <w:r w:rsidR="00D034B0">
        <w:rPr>
          <w:rFonts w:ascii="仿宋" w:eastAsia="仿宋" w:hAnsi="仿宋" w:cs="宋体" w:hint="eastAsia"/>
          <w:spacing w:val="4"/>
          <w:sz w:val="28"/>
          <w:szCs w:val="28"/>
        </w:rPr>
        <w:t>不定期开展</w:t>
      </w:r>
      <w:r w:rsidRPr="000A67B2">
        <w:rPr>
          <w:rFonts w:ascii="仿宋" w:eastAsia="仿宋" w:hAnsi="仿宋" w:cs="宋体"/>
          <w:spacing w:val="4"/>
          <w:sz w:val="28"/>
          <w:szCs w:val="28"/>
        </w:rPr>
        <w:t>对</w:t>
      </w:r>
      <w:r w:rsidR="00D034B0">
        <w:rPr>
          <w:rFonts w:ascii="仿宋" w:eastAsia="仿宋" w:hAnsi="仿宋" w:cs="宋体" w:hint="eastAsia"/>
          <w:spacing w:val="4"/>
          <w:sz w:val="28"/>
          <w:szCs w:val="28"/>
        </w:rPr>
        <w:t>党支部</w:t>
      </w:r>
      <w:r w:rsidRPr="000A67B2">
        <w:rPr>
          <w:rFonts w:ascii="仿宋" w:eastAsia="仿宋" w:hAnsi="仿宋" w:cs="宋体"/>
          <w:spacing w:val="4"/>
          <w:sz w:val="28"/>
          <w:szCs w:val="28"/>
        </w:rPr>
        <w:t>组织开展活动情况进行</w:t>
      </w:r>
      <w:r w:rsidR="00D034B0">
        <w:rPr>
          <w:rFonts w:ascii="仿宋" w:eastAsia="仿宋" w:hAnsi="仿宋" w:cs="宋体"/>
          <w:spacing w:val="4"/>
          <w:sz w:val="28"/>
          <w:szCs w:val="28"/>
        </w:rPr>
        <w:t>督促检查</w:t>
      </w:r>
      <w:r w:rsidRPr="000A67B2">
        <w:rPr>
          <w:rFonts w:ascii="仿宋" w:eastAsia="仿宋" w:hAnsi="仿宋" w:cs="宋体"/>
          <w:spacing w:val="4"/>
          <w:sz w:val="28"/>
          <w:szCs w:val="28"/>
        </w:rPr>
        <w:t>，</w:t>
      </w:r>
      <w:r w:rsidRPr="000A67B2">
        <w:rPr>
          <w:rFonts w:ascii="仿宋" w:eastAsia="仿宋" w:hAnsi="仿宋" w:cs="宋体" w:hint="eastAsia"/>
          <w:spacing w:val="4"/>
          <w:sz w:val="28"/>
          <w:szCs w:val="28"/>
        </w:rPr>
        <w:t>总结</w:t>
      </w:r>
      <w:r w:rsidRPr="000A67B2">
        <w:rPr>
          <w:rFonts w:ascii="仿宋" w:eastAsia="仿宋" w:hAnsi="仿宋" w:cs="宋体"/>
          <w:spacing w:val="4"/>
          <w:sz w:val="28"/>
          <w:szCs w:val="28"/>
        </w:rPr>
        <w:t>“党员活动日”经验、</w:t>
      </w:r>
      <w:r w:rsidR="00D034B0">
        <w:rPr>
          <w:rFonts w:ascii="仿宋" w:eastAsia="仿宋" w:hAnsi="仿宋" w:cs="宋体"/>
          <w:spacing w:val="4"/>
          <w:sz w:val="28"/>
          <w:szCs w:val="28"/>
        </w:rPr>
        <w:t>肯定成效</w:t>
      </w:r>
      <w:r w:rsidR="00D034B0">
        <w:rPr>
          <w:rFonts w:ascii="仿宋" w:eastAsia="仿宋" w:hAnsi="仿宋" w:cs="宋体" w:hint="eastAsia"/>
          <w:spacing w:val="4"/>
          <w:sz w:val="28"/>
          <w:szCs w:val="28"/>
        </w:rPr>
        <w:t>、</w:t>
      </w:r>
      <w:r w:rsidR="00D034B0">
        <w:rPr>
          <w:rFonts w:ascii="仿宋" w:eastAsia="仿宋" w:hAnsi="仿宋" w:cs="宋体"/>
          <w:spacing w:val="4"/>
          <w:sz w:val="28"/>
          <w:szCs w:val="28"/>
        </w:rPr>
        <w:t>指出不足</w:t>
      </w:r>
      <w:r w:rsidR="00D034B0">
        <w:rPr>
          <w:rFonts w:ascii="仿宋" w:eastAsia="仿宋" w:hAnsi="仿宋" w:cs="宋体" w:hint="eastAsia"/>
          <w:spacing w:val="4"/>
          <w:sz w:val="28"/>
          <w:szCs w:val="28"/>
        </w:rPr>
        <w:t>，</w:t>
      </w:r>
      <w:r w:rsidR="00D034B0">
        <w:rPr>
          <w:rFonts w:ascii="仿宋" w:eastAsia="仿宋" w:hAnsi="仿宋" w:cs="宋体"/>
          <w:spacing w:val="4"/>
          <w:sz w:val="28"/>
          <w:szCs w:val="28"/>
        </w:rPr>
        <w:t>力求立行立改</w:t>
      </w:r>
      <w:r w:rsidR="00D034B0">
        <w:rPr>
          <w:rFonts w:ascii="仿宋" w:eastAsia="仿宋" w:hAnsi="仿宋" w:cs="宋体" w:hint="eastAsia"/>
          <w:spacing w:val="4"/>
          <w:sz w:val="28"/>
          <w:szCs w:val="28"/>
        </w:rPr>
        <w:t>；</w:t>
      </w:r>
      <w:r w:rsidRPr="000A67B2">
        <w:rPr>
          <w:rFonts w:ascii="仿宋" w:eastAsia="仿宋" w:hAnsi="仿宋" w:cs="宋体"/>
          <w:spacing w:val="4"/>
          <w:sz w:val="28"/>
          <w:szCs w:val="28"/>
        </w:rPr>
        <w:t>对不按期开展活动或活动质量不高</w:t>
      </w:r>
      <w:r w:rsidR="00D034B0">
        <w:rPr>
          <w:rFonts w:ascii="仿宋" w:eastAsia="仿宋" w:hAnsi="仿宋" w:cs="宋体" w:hint="eastAsia"/>
          <w:spacing w:val="4"/>
          <w:sz w:val="28"/>
          <w:szCs w:val="28"/>
        </w:rPr>
        <w:t>，</w:t>
      </w:r>
      <w:r w:rsidR="00D034B0">
        <w:rPr>
          <w:rFonts w:ascii="仿宋" w:eastAsia="仿宋" w:hAnsi="仿宋" w:cs="宋体"/>
          <w:spacing w:val="4"/>
          <w:sz w:val="28"/>
          <w:szCs w:val="28"/>
        </w:rPr>
        <w:t>或</w:t>
      </w:r>
      <w:r w:rsidR="00D034B0" w:rsidRPr="00D034B0">
        <w:rPr>
          <w:rFonts w:ascii="仿宋" w:eastAsia="仿宋" w:hAnsi="仿宋" w:cs="宋体" w:hint="eastAsia"/>
          <w:spacing w:val="4"/>
          <w:sz w:val="28"/>
          <w:szCs w:val="28"/>
        </w:rPr>
        <w:t>党支部书记开展活动组织不力、活动盲目、呈报作假，</w:t>
      </w:r>
      <w:r w:rsidR="00D034B0">
        <w:rPr>
          <w:rFonts w:ascii="仿宋" w:eastAsia="仿宋" w:hAnsi="仿宋" w:cs="宋体" w:hint="eastAsia"/>
          <w:spacing w:val="4"/>
          <w:sz w:val="28"/>
          <w:szCs w:val="28"/>
        </w:rPr>
        <w:t>及时</w:t>
      </w:r>
      <w:r w:rsidR="00D034B0">
        <w:rPr>
          <w:rFonts w:ascii="仿宋" w:eastAsia="仿宋" w:hAnsi="仿宋" w:cs="宋体"/>
          <w:spacing w:val="4"/>
          <w:sz w:val="28"/>
          <w:szCs w:val="28"/>
        </w:rPr>
        <w:t>进行通报甚至做出处理</w:t>
      </w:r>
      <w:r w:rsidR="00D034B0" w:rsidRPr="00D034B0">
        <w:rPr>
          <w:rFonts w:ascii="仿宋" w:eastAsia="仿宋" w:hAnsi="仿宋" w:cs="宋体" w:hint="eastAsia"/>
          <w:spacing w:val="4"/>
          <w:sz w:val="28"/>
          <w:szCs w:val="28"/>
        </w:rPr>
        <w:t>;对参加党员活动日连续缺勤的情况，将作为认定不合格党员的重要依</w:t>
      </w:r>
      <w:r w:rsidR="00D034B0">
        <w:rPr>
          <w:rFonts w:ascii="仿宋" w:eastAsia="仿宋" w:hAnsi="仿宋" w:cs="宋体" w:hint="eastAsia"/>
          <w:spacing w:val="4"/>
          <w:sz w:val="28"/>
          <w:szCs w:val="28"/>
        </w:rPr>
        <w:t>。</w:t>
      </w:r>
    </w:p>
    <w:p w:rsidR="006C5844" w:rsidRPr="000A67B2" w:rsidRDefault="006C5844" w:rsidP="006C5844">
      <w:pPr>
        <w:spacing w:line="600" w:lineRule="exact"/>
        <w:jc w:val="right"/>
        <w:rPr>
          <w:rFonts w:ascii="仿宋" w:eastAsia="仿宋" w:hAnsi="仿宋"/>
          <w:sz w:val="28"/>
          <w:szCs w:val="28"/>
        </w:rPr>
      </w:pPr>
    </w:p>
    <w:p w:rsidR="006C5844" w:rsidRPr="000A67B2" w:rsidRDefault="006C5844" w:rsidP="006C5844">
      <w:pPr>
        <w:spacing w:line="600" w:lineRule="exact"/>
        <w:ind w:right="640"/>
        <w:jc w:val="center"/>
        <w:rPr>
          <w:rFonts w:ascii="仿宋" w:eastAsia="仿宋" w:hAnsi="仿宋"/>
          <w:sz w:val="28"/>
          <w:szCs w:val="28"/>
        </w:rPr>
      </w:pPr>
      <w:r w:rsidRPr="000A67B2">
        <w:rPr>
          <w:rFonts w:ascii="仿宋" w:eastAsia="仿宋" w:hAnsi="仿宋" w:hint="eastAsia"/>
          <w:sz w:val="28"/>
          <w:szCs w:val="28"/>
        </w:rPr>
        <w:t xml:space="preserve">                         </w:t>
      </w:r>
      <w:r>
        <w:rPr>
          <w:rFonts w:ascii="仿宋" w:eastAsia="仿宋" w:hAnsi="仿宋" w:hint="eastAsia"/>
          <w:sz w:val="28"/>
          <w:szCs w:val="28"/>
        </w:rPr>
        <w:t xml:space="preserve">    </w:t>
      </w:r>
      <w:r w:rsidRPr="000A67B2">
        <w:rPr>
          <w:rFonts w:ascii="仿宋" w:eastAsia="仿宋" w:hAnsi="仿宋" w:hint="eastAsia"/>
          <w:sz w:val="28"/>
          <w:szCs w:val="28"/>
        </w:rPr>
        <w:t xml:space="preserve">      </w:t>
      </w:r>
      <w:r>
        <w:rPr>
          <w:rFonts w:ascii="仿宋" w:eastAsia="仿宋" w:hAnsi="仿宋" w:hint="eastAsia"/>
          <w:sz w:val="28"/>
          <w:szCs w:val="28"/>
        </w:rPr>
        <w:t>建筑工程</w:t>
      </w:r>
      <w:r w:rsidRPr="000A67B2">
        <w:rPr>
          <w:rFonts w:ascii="仿宋" w:eastAsia="仿宋" w:hAnsi="仿宋" w:hint="eastAsia"/>
          <w:sz w:val="28"/>
          <w:szCs w:val="28"/>
        </w:rPr>
        <w:t>学院党委</w:t>
      </w:r>
    </w:p>
    <w:p w:rsidR="006C5844" w:rsidRPr="000A67B2" w:rsidRDefault="006C5844" w:rsidP="006C5844">
      <w:pPr>
        <w:spacing w:line="600" w:lineRule="exact"/>
        <w:ind w:right="640"/>
        <w:jc w:val="right"/>
        <w:rPr>
          <w:rFonts w:ascii="仿宋" w:eastAsia="仿宋" w:hAnsi="仿宋"/>
          <w:sz w:val="28"/>
          <w:szCs w:val="28"/>
        </w:rPr>
      </w:pPr>
      <w:r w:rsidRPr="000A67B2">
        <w:rPr>
          <w:rFonts w:ascii="仿宋" w:eastAsia="仿宋" w:hAnsi="仿宋" w:hint="eastAsia"/>
          <w:sz w:val="28"/>
          <w:szCs w:val="28"/>
        </w:rPr>
        <w:t>2019年</w:t>
      </w:r>
      <w:r>
        <w:rPr>
          <w:rFonts w:ascii="仿宋" w:eastAsia="仿宋" w:hAnsi="仿宋" w:hint="eastAsia"/>
          <w:sz w:val="28"/>
          <w:szCs w:val="28"/>
        </w:rPr>
        <w:t>3</w:t>
      </w:r>
      <w:r w:rsidRPr="000A67B2">
        <w:rPr>
          <w:rFonts w:ascii="仿宋" w:eastAsia="仿宋" w:hAnsi="仿宋" w:hint="eastAsia"/>
          <w:sz w:val="28"/>
          <w:szCs w:val="28"/>
        </w:rPr>
        <w:t>月2</w:t>
      </w:r>
      <w:r w:rsidR="000C5CCE">
        <w:rPr>
          <w:rFonts w:ascii="仿宋" w:eastAsia="仿宋" w:hAnsi="仿宋" w:hint="eastAsia"/>
          <w:sz w:val="28"/>
          <w:szCs w:val="28"/>
        </w:rPr>
        <w:t>7</w:t>
      </w:r>
      <w:bookmarkStart w:id="0" w:name="_GoBack"/>
      <w:bookmarkEnd w:id="0"/>
      <w:r w:rsidRPr="000A67B2">
        <w:rPr>
          <w:rFonts w:ascii="仿宋" w:eastAsia="仿宋" w:hAnsi="仿宋" w:hint="eastAsia"/>
          <w:sz w:val="28"/>
          <w:szCs w:val="28"/>
        </w:rPr>
        <w:t>日</w:t>
      </w:r>
    </w:p>
    <w:p w:rsidR="006C5844" w:rsidRPr="00C24984" w:rsidRDefault="006C5844" w:rsidP="006C5844">
      <w:pPr>
        <w:rPr>
          <w:rFonts w:asciiTheme="majorEastAsia" w:eastAsiaTheme="majorEastAsia" w:hAnsiTheme="majorEastAsia"/>
          <w:b/>
          <w:sz w:val="32"/>
          <w:szCs w:val="32"/>
        </w:rPr>
      </w:pPr>
    </w:p>
    <w:sectPr w:rsidR="006C5844" w:rsidRPr="00C24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BB" w:rsidRDefault="00B567BB" w:rsidP="00C24984">
      <w:r>
        <w:separator/>
      </w:r>
    </w:p>
  </w:endnote>
  <w:endnote w:type="continuationSeparator" w:id="0">
    <w:p w:rsidR="00B567BB" w:rsidRDefault="00B567BB" w:rsidP="00C2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BB" w:rsidRDefault="00B567BB" w:rsidP="00C24984">
      <w:r>
        <w:separator/>
      </w:r>
    </w:p>
  </w:footnote>
  <w:footnote w:type="continuationSeparator" w:id="0">
    <w:p w:rsidR="00B567BB" w:rsidRDefault="00B567BB" w:rsidP="00C24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1D35"/>
    <w:multiLevelType w:val="hybridMultilevel"/>
    <w:tmpl w:val="F632A7B6"/>
    <w:lvl w:ilvl="0" w:tplc="6F56A9CC">
      <w:start w:val="1"/>
      <w:numFmt w:val="decimal"/>
      <w:lvlText w:val="%1、"/>
      <w:lvlJc w:val="left"/>
      <w:pPr>
        <w:ind w:left="360" w:hanging="360"/>
      </w:pPr>
      <w:rPr>
        <w:rFonts w:ascii="宋体" w:eastAsia="宋体" w:hAnsi="宋体" w:cs="Tahom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262D34"/>
    <w:multiLevelType w:val="hybridMultilevel"/>
    <w:tmpl w:val="65AA805C"/>
    <w:lvl w:ilvl="0" w:tplc="6532A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DF0076"/>
    <w:multiLevelType w:val="hybridMultilevel"/>
    <w:tmpl w:val="FE4400D4"/>
    <w:lvl w:ilvl="0" w:tplc="351CF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BF"/>
    <w:rsid w:val="000773BF"/>
    <w:rsid w:val="000C5CCE"/>
    <w:rsid w:val="001213F9"/>
    <w:rsid w:val="0028212A"/>
    <w:rsid w:val="00366549"/>
    <w:rsid w:val="003B772E"/>
    <w:rsid w:val="004D0B42"/>
    <w:rsid w:val="005216D5"/>
    <w:rsid w:val="006325A6"/>
    <w:rsid w:val="00690217"/>
    <w:rsid w:val="006C5844"/>
    <w:rsid w:val="006C7554"/>
    <w:rsid w:val="006D1790"/>
    <w:rsid w:val="00721C39"/>
    <w:rsid w:val="00895A3A"/>
    <w:rsid w:val="008D484F"/>
    <w:rsid w:val="00901C67"/>
    <w:rsid w:val="00A80915"/>
    <w:rsid w:val="00AE65CF"/>
    <w:rsid w:val="00B567BB"/>
    <w:rsid w:val="00C24984"/>
    <w:rsid w:val="00C31CDF"/>
    <w:rsid w:val="00C80C31"/>
    <w:rsid w:val="00C834CB"/>
    <w:rsid w:val="00CF0D53"/>
    <w:rsid w:val="00D034B0"/>
    <w:rsid w:val="00D60881"/>
    <w:rsid w:val="00F3236F"/>
    <w:rsid w:val="00F40171"/>
    <w:rsid w:val="00FA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984"/>
    <w:rPr>
      <w:sz w:val="18"/>
      <w:szCs w:val="18"/>
    </w:rPr>
  </w:style>
  <w:style w:type="paragraph" w:styleId="a4">
    <w:name w:val="footer"/>
    <w:basedOn w:val="a"/>
    <w:link w:val="Char0"/>
    <w:uiPriority w:val="99"/>
    <w:unhideWhenUsed/>
    <w:rsid w:val="00C2498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984"/>
    <w:rPr>
      <w:sz w:val="18"/>
      <w:szCs w:val="18"/>
    </w:rPr>
  </w:style>
  <w:style w:type="paragraph" w:styleId="a5">
    <w:name w:val="Normal (Web)"/>
    <w:basedOn w:val="a"/>
    <w:uiPriority w:val="99"/>
    <w:unhideWhenUsed/>
    <w:rsid w:val="006C5844"/>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401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984"/>
    <w:rPr>
      <w:sz w:val="18"/>
      <w:szCs w:val="18"/>
    </w:rPr>
  </w:style>
  <w:style w:type="paragraph" w:styleId="a4">
    <w:name w:val="footer"/>
    <w:basedOn w:val="a"/>
    <w:link w:val="Char0"/>
    <w:uiPriority w:val="99"/>
    <w:unhideWhenUsed/>
    <w:rsid w:val="00C2498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984"/>
    <w:rPr>
      <w:sz w:val="18"/>
      <w:szCs w:val="18"/>
    </w:rPr>
  </w:style>
  <w:style w:type="paragraph" w:styleId="a5">
    <w:name w:val="Normal (Web)"/>
    <w:basedOn w:val="a"/>
    <w:uiPriority w:val="99"/>
    <w:unhideWhenUsed/>
    <w:rsid w:val="006C5844"/>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401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C62E-4426-4784-AA8B-57859360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292</Words>
  <Characters>1670</Characters>
  <Application>Microsoft Office Word</Application>
  <DocSecurity>0</DocSecurity>
  <Lines>13</Lines>
  <Paragraphs>3</Paragraphs>
  <ScaleCrop>false</ScaleCrop>
  <Company>Hewlett-Packard Company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赵宏</dc:creator>
  <cp:keywords/>
  <dc:description/>
  <cp:lastModifiedBy>赵宏</cp:lastModifiedBy>
  <cp:revision>7</cp:revision>
  <dcterms:created xsi:type="dcterms:W3CDTF">2019-03-21T08:24:00Z</dcterms:created>
  <dcterms:modified xsi:type="dcterms:W3CDTF">2019-03-27T00:50:00Z</dcterms:modified>
</cp:coreProperties>
</file>