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B7" w:rsidRDefault="00CA2475">
      <w:pPr>
        <w:jc w:val="center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安徽工程大学帮扶送温暖对象调查摸底表</w:t>
      </w:r>
    </w:p>
    <w:p w:rsidR="004C60B7" w:rsidRDefault="00CA2475">
      <w:pPr>
        <w:rPr>
          <w:rFonts w:ascii="仿宋_GB2312"/>
          <w:szCs w:val="32"/>
          <w:u w:val="single"/>
        </w:rPr>
      </w:pPr>
      <w:r>
        <w:rPr>
          <w:rFonts w:ascii="仿宋_GB2312" w:hint="eastAsia"/>
          <w:sz w:val="28"/>
          <w:szCs w:val="28"/>
        </w:rPr>
        <w:t xml:space="preserve">   单   位</w:t>
      </w:r>
      <w:r>
        <w:rPr>
          <w:rFonts w:ascii="仿宋_GB2312" w:hint="eastAsia"/>
          <w:szCs w:val="32"/>
        </w:rPr>
        <w:t>：</w:t>
      </w:r>
      <w:r>
        <w:rPr>
          <w:rFonts w:ascii="仿宋_GB2312" w:hint="eastAsia"/>
          <w:szCs w:val="32"/>
          <w:u w:val="single"/>
        </w:rPr>
        <w:t xml:space="preserve">            </w:t>
      </w:r>
    </w:p>
    <w:tbl>
      <w:tblPr>
        <w:tblW w:w="8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325"/>
        <w:gridCol w:w="1236"/>
        <w:gridCol w:w="254"/>
        <w:gridCol w:w="496"/>
        <w:gridCol w:w="348"/>
        <w:gridCol w:w="492"/>
        <w:gridCol w:w="588"/>
        <w:gridCol w:w="523"/>
        <w:gridCol w:w="598"/>
        <w:gridCol w:w="1039"/>
        <w:gridCol w:w="1542"/>
      </w:tblGrid>
      <w:tr w:rsidR="004C60B7" w:rsidTr="00804AE8">
        <w:trPr>
          <w:trHeight w:val="75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CA247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 名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4C60B7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CA247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 别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4C60B7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CA2475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4C60B7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4C60B7" w:rsidTr="00804AE8">
        <w:trPr>
          <w:trHeight w:val="782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CA247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 龄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4C60B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CA247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 称（职务）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4C60B7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4C60B7" w:rsidTr="00804AE8">
        <w:trPr>
          <w:trHeight w:val="600"/>
          <w:jc w:val="center"/>
        </w:trPr>
        <w:tc>
          <w:tcPr>
            <w:tcW w:w="8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CA247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六类帮扶对象（请在所属类型上划“</w:t>
            </w:r>
            <w:r>
              <w:rPr>
                <w:rFonts w:ascii="宋体" w:hAnsi="宋体" w:hint="eastAsia"/>
                <w:sz w:val="28"/>
                <w:szCs w:val="28"/>
              </w:rPr>
              <w:t>√”）</w:t>
            </w:r>
          </w:p>
        </w:tc>
      </w:tr>
      <w:tr w:rsidR="004C60B7" w:rsidTr="00804AE8">
        <w:trPr>
          <w:trHeight w:val="600"/>
          <w:jc w:val="center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CA2475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患重大疾病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CA2475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受较严重意外伤害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CA2475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家庭发生意外灾难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CA2475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因子女教育等原因影响基本生活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CA2475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生活困难的离退休人员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CA2475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其他原因导致生活困难</w:t>
            </w:r>
          </w:p>
        </w:tc>
      </w:tr>
      <w:tr w:rsidR="004C60B7" w:rsidTr="00804AE8">
        <w:trPr>
          <w:trHeight w:val="435"/>
          <w:jc w:val="center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4C60B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4C60B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4C60B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4C60B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4C60B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4C60B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60B7" w:rsidTr="00804AE8">
        <w:trPr>
          <w:trHeight w:val="1953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CA2475">
            <w:pPr>
              <w:spacing w:line="4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情</w:t>
            </w:r>
          </w:p>
          <w:p w:rsidR="004C60B7" w:rsidRDefault="00CA2475">
            <w:pPr>
              <w:spacing w:line="420" w:lineRule="exact"/>
              <w:jc w:val="center"/>
              <w:rPr>
                <w:rFonts w:ascii="仿宋_GB2312"/>
                <w:sz w:val="28"/>
                <w:szCs w:val="28"/>
              </w:rPr>
            </w:pPr>
            <w:proofErr w:type="gramStart"/>
            <w:r>
              <w:rPr>
                <w:rFonts w:ascii="仿宋_GB2312" w:hint="eastAsia"/>
                <w:sz w:val="28"/>
                <w:szCs w:val="28"/>
              </w:rPr>
              <w:t>况</w:t>
            </w:r>
            <w:proofErr w:type="gramEnd"/>
          </w:p>
          <w:p w:rsidR="004C60B7" w:rsidRDefault="00CA2475">
            <w:pPr>
              <w:spacing w:line="4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简</w:t>
            </w:r>
          </w:p>
          <w:p w:rsidR="004C60B7" w:rsidRDefault="00CA2475">
            <w:pPr>
              <w:spacing w:line="4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述</w:t>
            </w:r>
          </w:p>
        </w:tc>
        <w:tc>
          <w:tcPr>
            <w:tcW w:w="74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4C60B7">
            <w:pPr>
              <w:ind w:firstLineChars="200" w:firstLine="560"/>
              <w:rPr>
                <w:rFonts w:ascii="仿宋_GB2312"/>
                <w:sz w:val="28"/>
                <w:szCs w:val="28"/>
              </w:rPr>
            </w:pPr>
          </w:p>
        </w:tc>
      </w:tr>
      <w:tr w:rsidR="004C60B7" w:rsidTr="00804AE8">
        <w:trPr>
          <w:trHeight w:val="1076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CA2475">
            <w:pPr>
              <w:spacing w:line="4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所在</w:t>
            </w:r>
          </w:p>
          <w:p w:rsidR="004C60B7" w:rsidRDefault="00CA2475">
            <w:pPr>
              <w:spacing w:line="4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部门</w:t>
            </w:r>
          </w:p>
          <w:p w:rsidR="004C60B7" w:rsidRDefault="00CA2475">
            <w:pPr>
              <w:spacing w:line="4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意见</w:t>
            </w:r>
            <w:r w:rsidR="00804AE8">
              <w:rPr>
                <w:rFonts w:ascii="仿宋_GB2312" w:hint="eastAsia"/>
                <w:sz w:val="28"/>
                <w:szCs w:val="28"/>
              </w:rPr>
              <w:t>（盖章）</w:t>
            </w:r>
          </w:p>
        </w:tc>
        <w:tc>
          <w:tcPr>
            <w:tcW w:w="74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4C60B7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4C60B7" w:rsidTr="00804AE8">
        <w:trPr>
          <w:trHeight w:val="1431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7" w:rsidRDefault="00CA2475">
            <w:pPr>
              <w:spacing w:line="4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审</w:t>
            </w:r>
          </w:p>
          <w:p w:rsidR="004C60B7" w:rsidRDefault="00CA2475">
            <w:pPr>
              <w:spacing w:line="4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批</w:t>
            </w:r>
          </w:p>
          <w:p w:rsidR="004C60B7" w:rsidRDefault="00CA2475">
            <w:pPr>
              <w:spacing w:line="4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意</w:t>
            </w:r>
          </w:p>
          <w:p w:rsidR="004C60B7" w:rsidRDefault="00CA2475">
            <w:pPr>
              <w:spacing w:line="4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见</w:t>
            </w:r>
          </w:p>
        </w:tc>
        <w:tc>
          <w:tcPr>
            <w:tcW w:w="74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7" w:rsidRDefault="004C60B7">
            <w:pPr>
              <w:rPr>
                <w:rFonts w:ascii="仿宋_GB2312"/>
                <w:sz w:val="28"/>
                <w:szCs w:val="28"/>
              </w:rPr>
            </w:pPr>
          </w:p>
        </w:tc>
      </w:tr>
    </w:tbl>
    <w:p w:rsidR="00CA2475" w:rsidRDefault="00CA2475">
      <w:bookmarkStart w:id="0" w:name="_GoBack"/>
      <w:bookmarkEnd w:id="0"/>
    </w:p>
    <w:sectPr w:rsidR="00CA2475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494" w:rsidRDefault="00F07494">
      <w:r>
        <w:separator/>
      </w:r>
    </w:p>
  </w:endnote>
  <w:endnote w:type="continuationSeparator" w:id="0">
    <w:p w:rsidR="00F07494" w:rsidRDefault="00F0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494" w:rsidRDefault="00F07494">
      <w:r>
        <w:separator/>
      </w:r>
    </w:p>
  </w:footnote>
  <w:footnote w:type="continuationSeparator" w:id="0">
    <w:p w:rsidR="00F07494" w:rsidRDefault="00F07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B7" w:rsidRDefault="004C60B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13A"/>
    <w:rsid w:val="0020213A"/>
    <w:rsid w:val="004C60B7"/>
    <w:rsid w:val="005054DE"/>
    <w:rsid w:val="00770035"/>
    <w:rsid w:val="00804AE8"/>
    <w:rsid w:val="00864C2D"/>
    <w:rsid w:val="00CA2475"/>
    <w:rsid w:val="00F07494"/>
    <w:rsid w:val="0C573670"/>
    <w:rsid w:val="0E2A2501"/>
    <w:rsid w:val="122F6984"/>
    <w:rsid w:val="57F3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FFEE97-EA0E-4958-ACFD-2DA6F4C0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王越</cp:lastModifiedBy>
  <cp:revision>3</cp:revision>
  <dcterms:created xsi:type="dcterms:W3CDTF">2021-12-14T08:40:00Z</dcterms:created>
  <dcterms:modified xsi:type="dcterms:W3CDTF">2023-11-08T02:36:00Z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