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1C172">
      <w:pPr>
        <w:jc w:val="center"/>
        <w:rPr>
          <w:rStyle w:val="4"/>
          <w:rFonts w:hint="eastAsia" w:ascii="方正小标宋简体" w:hAnsi="方正小标宋简体" w:eastAsia="方正小标宋简体" w:cs="方正小标宋简体"/>
          <w:strike w:val="0"/>
          <w:color w:val="auto"/>
          <w:kern w:val="2"/>
          <w:sz w:val="48"/>
          <w:szCs w:val="48"/>
          <w:lang w:val="en-US" w:eastAsia="zh-CN" w:bidi="ar-SA"/>
        </w:rPr>
      </w:pPr>
      <w:r>
        <w:rPr>
          <w:rStyle w:val="4"/>
          <w:rFonts w:hint="eastAsia" w:ascii="方正小标宋简体" w:hAnsi="方正小标宋简体" w:eastAsia="方正小标宋简体" w:cs="方正小标宋简体"/>
          <w:strike w:val="0"/>
          <w:color w:val="auto"/>
          <w:kern w:val="2"/>
          <w:sz w:val="48"/>
          <w:szCs w:val="48"/>
          <w:lang w:val="en-US" w:eastAsia="zh-CN" w:bidi="ar-SA"/>
        </w:rPr>
        <w:t>安徽省第十届互联网阅读活动之“时光印记 共筑辉煌”</w:t>
      </w:r>
    </w:p>
    <w:p w14:paraId="2FB27F66">
      <w:pPr>
        <w:jc w:val="center"/>
        <w:rPr>
          <w:rStyle w:val="4"/>
          <w:rFonts w:hint="eastAsia" w:ascii="方正小标宋简体" w:hAnsi="方正小标宋简体" w:eastAsia="方正小标宋简体" w:cs="方正小标宋简体"/>
          <w:strike w:val="0"/>
          <w:color w:val="auto"/>
          <w:sz w:val="48"/>
          <w:szCs w:val="48"/>
        </w:rPr>
      </w:pPr>
      <w:r>
        <w:rPr>
          <w:rStyle w:val="4"/>
          <w:rFonts w:hint="eastAsia" w:ascii="方正小标宋简体" w:hAnsi="方正小标宋简体" w:eastAsia="方正小标宋简体" w:cs="方正小标宋简体"/>
          <w:strike w:val="0"/>
          <w:color w:val="auto"/>
          <w:kern w:val="2"/>
          <w:sz w:val="48"/>
          <w:szCs w:val="48"/>
          <w:lang w:val="en-US" w:eastAsia="zh-CN" w:bidi="ar-SA"/>
        </w:rPr>
        <w:t>主题征文</w:t>
      </w:r>
      <w:r>
        <w:rPr>
          <w:rStyle w:val="4"/>
          <w:rFonts w:hint="eastAsia" w:ascii="方正小标宋简体" w:hAnsi="方正小标宋简体" w:eastAsia="方正小标宋简体" w:cs="方正小标宋简体"/>
          <w:strike w:val="0"/>
          <w:color w:val="auto"/>
          <w:sz w:val="48"/>
          <w:szCs w:val="48"/>
          <w:lang w:val="en-US" w:eastAsia="zh-CN"/>
        </w:rPr>
        <w:t>获奖</w:t>
      </w:r>
      <w:r>
        <w:rPr>
          <w:rStyle w:val="4"/>
          <w:rFonts w:hint="eastAsia" w:ascii="方正小标宋简体" w:hAnsi="方正小标宋简体" w:eastAsia="方正小标宋简体" w:cs="方正小标宋简体"/>
          <w:strike w:val="0"/>
          <w:color w:val="auto"/>
          <w:sz w:val="48"/>
          <w:szCs w:val="48"/>
        </w:rPr>
        <w:t>名单</w:t>
      </w:r>
    </w:p>
    <w:p w14:paraId="7DFFD035">
      <w:pPr>
        <w:jc w:val="center"/>
        <w:rPr>
          <w:rStyle w:val="4"/>
          <w:rFonts w:hint="eastAsia" w:ascii="仿宋_GB2312" w:hAnsi="仿宋_GB2312" w:eastAsia="仿宋_GB2312" w:cs="仿宋_GB2312"/>
          <w:strike w:val="0"/>
          <w:color w:val="auto"/>
          <w:sz w:val="32"/>
          <w:szCs w:val="32"/>
          <w:lang w:val="en-US" w:eastAsia="zh-CN"/>
        </w:rPr>
      </w:pPr>
    </w:p>
    <w:p w14:paraId="2FBED61A">
      <w:pPr>
        <w:jc w:val="center"/>
        <w:rPr>
          <w:rStyle w:val="4"/>
          <w:rFonts w:hint="eastAsia" w:ascii="仿宋_GB2312" w:hAnsi="仿宋_GB2312" w:eastAsia="仿宋_GB2312" w:cs="仿宋_GB2312"/>
          <w:strike w:val="0"/>
          <w:color w:val="auto"/>
          <w:sz w:val="32"/>
          <w:szCs w:val="32"/>
          <w:lang w:val="en-US" w:eastAsia="zh-CN"/>
        </w:rPr>
      </w:pPr>
    </w:p>
    <w:p w14:paraId="3ABC3013"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Style w:val="4"/>
          <w:rFonts w:hint="eastAsia" w:ascii="仿宋_GB2312" w:hAnsi="仿宋_GB2312" w:eastAsia="仿宋_GB2312" w:cs="仿宋_GB2312"/>
          <w:b/>
          <w:bCs/>
          <w:strike w:val="0"/>
          <w:color w:val="auto"/>
          <w:sz w:val="40"/>
          <w:szCs w:val="40"/>
          <w:lang w:val="en-US" w:eastAsia="zh-CN"/>
        </w:rPr>
        <w:t>三等奖：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杨晓缘</w:t>
      </w:r>
    </w:p>
    <w:p w14:paraId="023D7621"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学院：安徽工程大学人工智能学院</w:t>
      </w:r>
    </w:p>
    <w:p w14:paraId="37F10EAC">
      <w:pPr>
        <w:jc w:val="center"/>
        <w:rPr>
          <w:rStyle w:val="4"/>
          <w:rFonts w:hint="eastAsia" w:ascii="仿宋_GB2312" w:hAnsi="仿宋_GB2312" w:eastAsia="仿宋_GB2312" w:cs="仿宋_GB2312"/>
          <w:b/>
          <w:bCs/>
          <w:strike w:val="0"/>
          <w:color w:val="auto"/>
          <w:sz w:val="40"/>
          <w:szCs w:val="40"/>
          <w:lang w:val="en-US" w:eastAsia="zh-CN"/>
        </w:rPr>
      </w:pPr>
      <w:r>
        <w:rPr>
          <w:rStyle w:val="4"/>
          <w:rFonts w:hint="eastAsia" w:ascii="仿宋_GB2312" w:hAnsi="仿宋_GB2312" w:eastAsia="仿宋_GB2312" w:cs="仿宋_GB2312"/>
          <w:b/>
          <w:bCs/>
          <w:strike w:val="0"/>
          <w:color w:val="auto"/>
          <w:sz w:val="40"/>
          <w:szCs w:val="40"/>
          <w:lang w:val="en-US" w:eastAsia="zh-CN"/>
        </w:rPr>
        <w:t>获奖作品：《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岁月长卷中的荣耀星辰</w:t>
      </w:r>
      <w:r>
        <w:rPr>
          <w:rStyle w:val="4"/>
          <w:rFonts w:hint="eastAsia" w:ascii="仿宋_GB2312" w:hAnsi="仿宋_GB2312" w:eastAsia="仿宋_GB2312" w:cs="仿宋_GB2312"/>
          <w:b/>
          <w:bCs/>
          <w:strike w:val="0"/>
          <w:color w:val="auto"/>
          <w:sz w:val="40"/>
          <w:szCs w:val="40"/>
          <w:lang w:val="en-US" w:eastAsia="zh-CN"/>
        </w:rPr>
        <w:t>》</w:t>
      </w:r>
    </w:p>
    <w:p w14:paraId="2E419D24">
      <w:pPr>
        <w:ind w:firstLine="803" w:firstLineChars="200"/>
        <w:jc w:val="center"/>
        <w:rPr>
          <w:rStyle w:val="4"/>
          <w:rFonts w:hint="eastAsia" w:ascii="仿宋_GB2312" w:hAnsi="仿宋_GB2312" w:eastAsia="仿宋_GB2312" w:cs="仿宋_GB2312"/>
          <w:b/>
          <w:bCs/>
          <w:strike w:val="0"/>
          <w:color w:val="auto"/>
          <w:sz w:val="40"/>
          <w:szCs w:val="40"/>
          <w:lang w:val="en-US" w:eastAsia="zh-CN"/>
        </w:rPr>
      </w:pPr>
    </w:p>
    <w:p w14:paraId="186724BC">
      <w:pPr>
        <w:ind w:firstLine="803" w:firstLineChars="200"/>
        <w:jc w:val="center"/>
        <w:rPr>
          <w:rStyle w:val="4"/>
          <w:rFonts w:hint="eastAsia" w:ascii="仿宋_GB2312" w:hAnsi="仿宋_GB2312" w:eastAsia="仿宋_GB2312" w:cs="仿宋_GB2312"/>
          <w:b/>
          <w:bCs/>
          <w:strike w:val="0"/>
          <w:color w:val="auto"/>
          <w:sz w:val="40"/>
          <w:szCs w:val="40"/>
          <w:lang w:val="en-US" w:eastAsia="zh-CN"/>
        </w:rPr>
      </w:pPr>
    </w:p>
    <w:p w14:paraId="4E15CAA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Style w:val="4"/>
          <w:rFonts w:hint="eastAsia" w:ascii="仿宋_GB2312" w:hAnsi="仿宋_GB2312" w:eastAsia="仿宋_GB2312" w:cs="仿宋_GB2312"/>
          <w:b/>
          <w:bCs/>
          <w:strike w:val="0"/>
          <w:color w:val="auto"/>
          <w:sz w:val="40"/>
          <w:szCs w:val="40"/>
          <w:lang w:val="en-US" w:eastAsia="zh-CN"/>
        </w:rPr>
        <w:t>优秀奖：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鲍欢畅</w:t>
      </w:r>
    </w:p>
    <w:p w14:paraId="5DE2208A"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学院：安徽工程大学人工智能学院</w:t>
      </w:r>
    </w:p>
    <w:p w14:paraId="3CFA6BE8">
      <w:pPr>
        <w:ind w:firstLine="803" w:firstLineChars="200"/>
        <w:jc w:val="center"/>
        <w:rPr>
          <w:rStyle w:val="4"/>
          <w:rFonts w:hint="eastAsia" w:ascii="仿宋_GB2312" w:hAnsi="仿宋_GB2312" w:eastAsia="仿宋_GB2312" w:cs="仿宋_GB2312"/>
          <w:strike w:val="0"/>
          <w:color w:val="auto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b/>
          <w:bCs/>
          <w:strike w:val="0"/>
          <w:color w:val="auto"/>
          <w:sz w:val="40"/>
          <w:szCs w:val="40"/>
          <w:lang w:val="en-US" w:eastAsia="zh-CN"/>
        </w:rPr>
        <w:t>获奖作品：《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绿水青山——自然的馈赠与经济的宝藏</w:t>
      </w:r>
      <w:r>
        <w:rPr>
          <w:rStyle w:val="4"/>
          <w:rFonts w:hint="eastAsia" w:ascii="仿宋_GB2312" w:hAnsi="仿宋_GB2312" w:eastAsia="仿宋_GB2312" w:cs="仿宋_GB2312"/>
          <w:b/>
          <w:bCs/>
          <w:strike w:val="0"/>
          <w:color w:val="auto"/>
          <w:sz w:val="40"/>
          <w:szCs w:val="40"/>
          <w:lang w:val="en-US" w:eastAsia="zh-CN"/>
        </w:rPr>
        <w:t>》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C671C"/>
    <w:rsid w:val="06565D7C"/>
    <w:rsid w:val="0768045D"/>
    <w:rsid w:val="16A62408"/>
    <w:rsid w:val="29FA689B"/>
    <w:rsid w:val="2F2965ED"/>
    <w:rsid w:val="3758439C"/>
    <w:rsid w:val="3F2C671C"/>
    <w:rsid w:val="7886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0</Lines>
  <Paragraphs>0</Paragraphs>
  <TotalTime>0</TotalTime>
  <ScaleCrop>false</ScaleCrop>
  <LinksUpToDate>false</LinksUpToDate>
  <CharactersWithSpaces>118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2026-04-13T08:36:00Z</dcterms:created>
  <dc:creator>妮贝</dc:creator>
  <cp:lastModifiedBy>妮贝</cp:lastModifiedBy>
  <dcterms:modified xsi:type="dcterms:W3CDTF">2026-04-14T00:50:59Z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696B9FAF45D144C7933C404CFE3AB178_11</vt:lpwstr>
  </property>
  <property fmtid="{D5CDD505-2E9C-101B-9397-08002B2CF9AE}" pid="4" name="KSOTemplateDocerSaveRecord">
    <vt:lpwstr>eyJoZGlkIjoiMGVkMjgxYWQzYjI4NTQ2NDc4N2M3ZjdjMjlkMDM3ZDQiLCJ1c2VySWQiOiIxNzI0NjIzNyJ9</vt:lpwstr>
  </property>
</Properties>
</file>