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A9BA1">
      <w:pPr>
        <w:widowControl/>
        <w:shd w:val="clear" w:color="auto" w:fill="FFFFFF"/>
        <w:spacing w:line="560" w:lineRule="atLeast"/>
        <w:jc w:val="center"/>
        <w:textAlignment w:val="baseline"/>
        <w:rPr>
          <w:rFonts w:ascii="宋体" w:hAnsi="宋体" w:eastAsia="宋体" w:cs="Arial"/>
          <w:b/>
          <w:bCs/>
          <w:color w:val="000000"/>
          <w:spacing w:val="-4"/>
          <w:kern w:val="0"/>
          <w:sz w:val="44"/>
          <w:szCs w:val="44"/>
        </w:rPr>
      </w:pPr>
      <w:r>
        <w:rPr>
          <w:rFonts w:ascii="宋体" w:hAnsi="宋体" w:eastAsia="宋体" w:cs="Arial"/>
          <w:b/>
          <w:bCs/>
          <w:color w:val="000000"/>
          <w:spacing w:val="-4"/>
          <w:kern w:val="0"/>
          <w:sz w:val="44"/>
          <w:szCs w:val="44"/>
        </w:rPr>
        <w:t>安徽工程大学就业创业导师申请表</w:t>
      </w:r>
    </w:p>
    <w:tbl>
      <w:tblPr>
        <w:tblStyle w:val="2"/>
        <w:tblpPr w:leftFromText="180" w:rightFromText="180" w:vertAnchor="text" w:horzAnchor="page" w:tblpX="1226" w:tblpY="230"/>
        <w:tblOverlap w:val="never"/>
        <w:tblW w:w="950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3"/>
        <w:gridCol w:w="1518"/>
        <w:gridCol w:w="939"/>
        <w:gridCol w:w="1046"/>
        <w:gridCol w:w="1022"/>
        <w:gridCol w:w="1409"/>
        <w:gridCol w:w="2093"/>
      </w:tblGrid>
      <w:tr w14:paraId="7180B2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B2D4A">
            <w:pPr>
              <w:widowControl/>
              <w:jc w:val="center"/>
              <w:textAlignment w:val="baseline"/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姓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名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1D6EE">
            <w:pPr>
              <w:widowControl/>
              <w:jc w:val="center"/>
              <w:textAlignment w:val="baseline"/>
              <w:rPr>
                <w:rFonts w:hint="eastAsia" w:ascii="Segoe UI" w:hAnsi="Segoe UI" w:eastAsia="宋体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563A2">
            <w:pPr>
              <w:widowControl/>
              <w:jc w:val="center"/>
              <w:textAlignment w:val="baseline"/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性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别</w:t>
            </w:r>
          </w:p>
        </w:tc>
        <w:tc>
          <w:tcPr>
            <w:tcW w:w="104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C3B0C">
            <w:pPr>
              <w:widowControl/>
              <w:jc w:val="center"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A4CFB">
            <w:pPr>
              <w:widowControl/>
              <w:jc w:val="center"/>
              <w:textAlignment w:val="baseline"/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AD0C3">
            <w:pPr>
              <w:widowControl/>
              <w:jc w:val="center"/>
              <w:textAlignment w:val="baseline"/>
              <w:rPr>
                <w:rFonts w:hint="eastAsia" w:ascii="Segoe UI" w:hAnsi="Segoe UI" w:eastAsia="宋体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F4B4E">
            <w:pPr>
              <w:widowControl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  <w:p w14:paraId="7A6EC643">
            <w:pPr>
              <w:widowControl/>
              <w:ind w:firstLine="482" w:firstLineChars="200"/>
              <w:jc w:val="both"/>
              <w:textAlignment w:val="baseline"/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证件彩照</w:t>
            </w:r>
          </w:p>
          <w:p w14:paraId="4635954F">
            <w:pPr>
              <w:widowControl/>
              <w:ind w:firstLine="482" w:firstLineChars="200"/>
              <w:jc w:val="both"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（2寸）</w:t>
            </w:r>
          </w:p>
        </w:tc>
      </w:tr>
      <w:tr w14:paraId="304865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14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33BC1">
            <w:pPr>
              <w:widowControl/>
              <w:jc w:val="center"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5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C3D48">
            <w:pPr>
              <w:widowControl/>
              <w:jc w:val="center"/>
              <w:textAlignment w:val="baseline"/>
              <w:rPr>
                <w:rFonts w:hint="default" w:ascii="Segoe UI" w:hAnsi="Segoe UI" w:eastAsia="宋体" w:cs="Segoe UI"/>
                <w:color w:val="0F1115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C935F">
            <w:pPr>
              <w:widowControl/>
              <w:jc w:val="both"/>
              <w:textAlignment w:val="baseline"/>
              <w:rPr>
                <w:rFonts w:hint="eastAsia" w:ascii="Segoe UI" w:hAnsi="Segoe UI" w:eastAsia="宋体" w:cs="Segoe UI"/>
                <w:color w:val="0F11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431" w:type="dxa"/>
            <w:gridSpan w:val="2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3206B">
            <w:pPr>
              <w:widowControl/>
              <w:jc w:val="center"/>
              <w:textAlignment w:val="baseline"/>
              <w:rPr>
                <w:rFonts w:hint="eastAsia" w:ascii="Segoe UI" w:hAnsi="Segoe UI" w:eastAsia="宋体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41807">
            <w:pPr>
              <w:widowControl/>
              <w:jc w:val="left"/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</w:tc>
      </w:tr>
      <w:tr w14:paraId="74F39B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4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48D13">
            <w:pPr>
              <w:widowControl/>
              <w:jc w:val="center"/>
              <w:textAlignment w:val="baseline"/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934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03D92">
            <w:pPr>
              <w:widowControl/>
              <w:jc w:val="center"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E5294">
            <w:pPr>
              <w:widowControl/>
              <w:jc w:val="left"/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</w:tc>
      </w:tr>
      <w:tr w14:paraId="624097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4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9E350">
            <w:pPr>
              <w:widowControl/>
              <w:jc w:val="center"/>
              <w:textAlignment w:val="baseline"/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职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务</w:t>
            </w:r>
          </w:p>
        </w:tc>
        <w:tc>
          <w:tcPr>
            <w:tcW w:w="245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635AB">
            <w:pPr>
              <w:widowControl/>
              <w:jc w:val="center"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1B4D3">
            <w:pPr>
              <w:widowControl/>
              <w:jc w:val="center"/>
              <w:textAlignment w:val="baseline"/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职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称</w:t>
            </w:r>
          </w:p>
        </w:tc>
        <w:tc>
          <w:tcPr>
            <w:tcW w:w="24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767C2">
            <w:pPr>
              <w:widowControl/>
              <w:jc w:val="center"/>
              <w:textAlignment w:val="baseline"/>
              <w:rPr>
                <w:rFonts w:hint="eastAsia" w:ascii="Segoe UI" w:hAnsi="Segoe UI" w:eastAsia="宋体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668E8">
            <w:pPr>
              <w:widowControl/>
              <w:jc w:val="left"/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</w:tc>
      </w:tr>
      <w:tr w14:paraId="34BCF4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14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81AAA">
            <w:pPr>
              <w:widowControl/>
              <w:jc w:val="center"/>
              <w:textAlignment w:val="baseline"/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8027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7427D">
            <w:pPr>
              <w:widowControl/>
              <w:jc w:val="center"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</w:tc>
      </w:tr>
      <w:tr w14:paraId="663F54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69E8C">
            <w:pPr>
              <w:widowControl/>
              <w:jc w:val="center"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个人工作经历及参加相关教育培训</w:t>
            </w:r>
          </w:p>
          <w:p w14:paraId="712899CD">
            <w:pPr>
              <w:widowControl/>
              <w:jc w:val="center"/>
              <w:textAlignment w:val="baseline"/>
              <w:rPr>
                <w:rFonts w:hint="eastAsia" w:ascii="Segoe UI" w:hAnsi="Segoe UI" w:eastAsia="宋体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（起止年月）</w:t>
            </w:r>
          </w:p>
        </w:tc>
        <w:tc>
          <w:tcPr>
            <w:tcW w:w="8027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7AFCF">
            <w:pPr>
              <w:widowControl/>
              <w:jc w:val="both"/>
              <w:textAlignment w:val="baseline"/>
              <w:rPr>
                <w:rFonts w:ascii="Segoe UI" w:hAnsi="Segoe UI" w:eastAsia="宋体" w:cs="Segoe UI"/>
                <w:color w:val="0F1115"/>
                <w:kern w:val="0"/>
                <w:sz w:val="24"/>
                <w:szCs w:val="24"/>
              </w:rPr>
            </w:pPr>
          </w:p>
          <w:p w14:paraId="11C8C243">
            <w:pPr>
              <w:widowControl/>
              <w:jc w:val="center"/>
              <w:textAlignment w:val="baseline"/>
              <w:rPr>
                <w:rFonts w:ascii="Segoe UI" w:hAnsi="Segoe UI" w:eastAsia="宋体" w:cs="Segoe UI"/>
                <w:color w:val="0F1115"/>
                <w:kern w:val="0"/>
                <w:sz w:val="24"/>
                <w:szCs w:val="24"/>
              </w:rPr>
            </w:pPr>
          </w:p>
          <w:p w14:paraId="5CEE7535">
            <w:pPr>
              <w:widowControl/>
              <w:ind w:left="3502"/>
              <w:jc w:val="center"/>
              <w:textAlignment w:val="baseline"/>
              <w:rPr>
                <w:rFonts w:ascii="Segoe UI" w:hAnsi="Segoe UI" w:eastAsia="宋体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color w:val="0F1115"/>
                <w:kern w:val="0"/>
                <w:sz w:val="24"/>
                <w:szCs w:val="24"/>
              </w:rPr>
              <w:t xml:space="preserve"> </w:t>
            </w:r>
            <w:r>
              <w:rPr>
                <w:rFonts w:ascii="Segoe UI" w:hAnsi="Segoe UI" w:eastAsia="宋体" w:cs="Segoe UI"/>
                <w:color w:val="0F1115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Segoe UI" w:hAnsi="Segoe UI" w:eastAsia="宋体" w:cs="Segoe UI"/>
                <w:color w:val="0F1115"/>
                <w:kern w:val="0"/>
                <w:sz w:val="24"/>
                <w:szCs w:val="24"/>
              </w:rPr>
              <w:t>（可另附页）</w:t>
            </w:r>
          </w:p>
        </w:tc>
      </w:tr>
      <w:tr w14:paraId="22058E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6" w:hRule="atLeast"/>
        </w:trPr>
        <w:tc>
          <w:tcPr>
            <w:tcW w:w="14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2AB9E">
            <w:pPr>
              <w:widowControl/>
              <w:jc w:val="center"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曾获荣誉和专业成果以及从事创业服务主要事迹</w:t>
            </w:r>
          </w:p>
        </w:tc>
        <w:tc>
          <w:tcPr>
            <w:tcW w:w="8027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07EDB">
            <w:pPr>
              <w:widowControl/>
              <w:jc w:val="both"/>
              <w:textAlignment w:val="baseline"/>
              <w:rPr>
                <w:rFonts w:hint="eastAsia" w:ascii="Segoe UI" w:hAnsi="Segoe UI" w:eastAsia="宋体" w:cs="Segoe UI"/>
                <w:color w:val="0F1115"/>
                <w:kern w:val="0"/>
                <w:sz w:val="24"/>
                <w:szCs w:val="24"/>
              </w:rPr>
            </w:pPr>
          </w:p>
          <w:p w14:paraId="78C24E54">
            <w:pPr>
              <w:widowControl/>
              <w:jc w:val="center"/>
              <w:textAlignment w:val="baseline"/>
              <w:rPr>
                <w:rFonts w:hint="eastAsia" w:ascii="Segoe UI" w:hAnsi="Segoe UI" w:eastAsia="宋体" w:cs="Segoe UI"/>
                <w:color w:val="0F1115"/>
                <w:kern w:val="0"/>
                <w:sz w:val="24"/>
                <w:szCs w:val="24"/>
              </w:rPr>
            </w:pPr>
          </w:p>
          <w:p w14:paraId="77306D00">
            <w:pPr>
              <w:widowControl/>
              <w:ind w:left="3512"/>
              <w:jc w:val="center"/>
              <w:textAlignment w:val="baseline"/>
              <w:rPr>
                <w:rFonts w:hint="eastAsia" w:ascii="Segoe UI" w:hAnsi="Segoe UI" w:eastAsia="宋体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Segoe UI" w:hAnsi="Segoe UI" w:eastAsia="宋体" w:cs="Segoe UI"/>
                <w:color w:val="0F1115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Segoe UI" w:hAnsi="Segoe UI" w:eastAsia="宋体" w:cs="Segoe UI"/>
                <w:color w:val="0F1115"/>
                <w:kern w:val="0"/>
                <w:sz w:val="24"/>
                <w:szCs w:val="24"/>
              </w:rPr>
              <w:t>（可另附页）</w:t>
            </w:r>
          </w:p>
        </w:tc>
      </w:tr>
    </w:tbl>
    <w:p w14:paraId="67E8B2F2">
      <w:pPr>
        <w:widowControl/>
        <w:shd w:val="clear" w:color="auto" w:fill="FFFFFF"/>
        <w:jc w:val="both"/>
        <w:textAlignment w:val="baseline"/>
        <w:rPr>
          <w:rFonts w:hint="eastAsia" w:ascii="Arial" w:hAnsi="Arial" w:eastAsia="宋体" w:cs="Arial"/>
          <w:color w:val="000000"/>
          <w:kern w:val="0"/>
          <w:szCs w:val="21"/>
        </w:rPr>
      </w:pPr>
    </w:p>
    <w:tbl>
      <w:tblPr>
        <w:tblStyle w:val="2"/>
        <w:tblpPr w:leftFromText="180" w:rightFromText="180" w:vertAnchor="page" w:horzAnchor="margin" w:tblpXSpec="center" w:tblpY="1636"/>
        <w:tblW w:w="945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3"/>
        <w:gridCol w:w="7957"/>
      </w:tblGrid>
      <w:tr w14:paraId="094328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991F9">
            <w:pPr>
              <w:widowControl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本人确认</w:t>
            </w:r>
          </w:p>
        </w:tc>
        <w:tc>
          <w:tcPr>
            <w:tcW w:w="79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1CA0D">
            <w:pPr>
              <w:widowControl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  <w:p w14:paraId="6BB386E3">
            <w:pPr>
              <w:widowControl/>
              <w:ind w:left="101"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本人自愿申请成为安徽工程大学就业创业导师团队，</w:t>
            </w:r>
            <w:bookmarkStart w:id="0" w:name="_GoBack"/>
            <w:bookmarkEnd w:id="0"/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遵守相关规定、服从工作安排、恪守职业道德，并承诺上述填报的个人情况信息真实有效。</w:t>
            </w:r>
          </w:p>
          <w:p w14:paraId="70047F56">
            <w:pPr>
              <w:widowControl/>
              <w:ind w:left="101"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  <w:p w14:paraId="228FEA2D">
            <w:pPr>
              <w:widowControl/>
              <w:ind w:left="101" w:firstLine="4819" w:firstLineChars="2000"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申请人（签名）：</w:t>
            </w:r>
          </w:p>
          <w:p w14:paraId="3BB124FC">
            <w:pPr>
              <w:widowControl/>
              <w:ind w:firstLine="4337" w:firstLineChars="1800"/>
              <w:textAlignment w:val="baseline"/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日期：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年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月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日</w:t>
            </w:r>
          </w:p>
        </w:tc>
      </w:tr>
      <w:tr w14:paraId="54B2CC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2" w:hRule="atLeast"/>
        </w:trPr>
        <w:tc>
          <w:tcPr>
            <w:tcW w:w="945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C85C7">
            <w:pPr>
              <w:widowControl/>
              <w:jc w:val="both"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  <w:p w14:paraId="46FD6393">
            <w:pPr>
              <w:widowControl/>
              <w:jc w:val="both"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推荐单位意见：</w:t>
            </w:r>
          </w:p>
          <w:p w14:paraId="7D4DA112">
            <w:pPr>
              <w:widowControl/>
              <w:jc w:val="both"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  <w:p w14:paraId="2979A247">
            <w:pPr>
              <w:widowControl/>
              <w:ind w:left="101" w:firstLine="6264" w:firstLineChars="2600"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签(章) :</w:t>
            </w:r>
          </w:p>
          <w:p w14:paraId="3EA86516">
            <w:pPr>
              <w:widowControl/>
              <w:ind w:left="101" w:firstLine="5783" w:firstLineChars="2400"/>
              <w:textAlignment w:val="baseline"/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日期：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年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月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日</w:t>
            </w:r>
          </w:p>
        </w:tc>
      </w:tr>
    </w:tbl>
    <w:p w14:paraId="7392FC3E">
      <w:pPr>
        <w:widowControl/>
        <w:shd w:val="clear" w:color="auto" w:fill="FFFFFF"/>
        <w:jc w:val="left"/>
        <w:textAlignment w:val="baseline"/>
      </w:pPr>
      <w:r>
        <w:rPr>
          <w:rFonts w:hint="eastAsia" w:ascii="Arial" w:hAnsi="Arial" w:eastAsia="宋体" w:cs="Arial"/>
          <w:b/>
          <w:bCs/>
          <w:color w:val="000000"/>
          <w:kern w:val="0"/>
          <w:sz w:val="24"/>
          <w:szCs w:val="24"/>
        </w:rPr>
        <w:t>备注：申请表请正反面打印二份，</w:t>
      </w: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并附相关资质证明材料（扫描件）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B658F"/>
    <w:rsid w:val="0FA7009B"/>
    <w:rsid w:val="20051F7D"/>
    <w:rsid w:val="295B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235</Characters>
  <Lines>0</Lines>
  <Paragraphs>0</Paragraphs>
  <TotalTime>11</TotalTime>
  <ScaleCrop>false</ScaleCrop>
  <LinksUpToDate>false</LinksUpToDate>
  <CharactersWithSpaces>311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2025-11-24T07:05:00Z</dcterms:created>
  <dc:creator>Zoe wong.</dc:creator>
  <cp:lastModifiedBy>Zoe wong.</cp:lastModifiedBy>
  <dcterms:modified xsi:type="dcterms:W3CDTF">2025-11-24T09:07:31Z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97937240380B4EAA8C15C76357996D9C_11</vt:lpwstr>
  </property>
  <property fmtid="{D5CDD505-2E9C-101B-9397-08002B2CF9AE}" pid="4" name="KSOTemplateDocerSaveRecord">
    <vt:lpwstr>eyJoZGlkIjoiNGE3OGRjODhkZDQ2ZGExYmY1ZTBmYWQ5OTc5MmQwMjIiLCJ1c2VySWQiOiIyNjU5NTI4MzkifQ==</vt:lpwstr>
  </property>
</Properties>
</file>