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980"/>
        <w:gridCol w:w="1552"/>
        <w:gridCol w:w="1882"/>
        <w:gridCol w:w="932"/>
        <w:gridCol w:w="3961"/>
      </w:tblGrid>
      <w:tr w:rsidR="0007769F">
        <w:trPr>
          <w:trHeight w:val="804"/>
          <w:jc w:val="center"/>
        </w:trPr>
        <w:tc>
          <w:tcPr>
            <w:tcW w:w="10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方正粗黑宋简体" w:eastAsia="方正粗黑宋简体" w:hAnsi="方正粗黑宋简体" w:cs="方正粗黑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方正粗黑宋简体" w:eastAsia="方正粗黑宋简体" w:hAnsi="方正粗黑宋简体" w:cs="方正粗黑宋简体" w:hint="eastAsia"/>
                <w:color w:val="000000"/>
                <w:kern w:val="0"/>
                <w:sz w:val="40"/>
                <w:szCs w:val="40"/>
                <w:lang w:bidi="ar"/>
              </w:rPr>
              <w:t>各学院就业信息交流群</w:t>
            </w:r>
            <w:bookmarkEnd w:id="0"/>
          </w:p>
        </w:tc>
      </w:tr>
      <w:tr w:rsidR="0007769F">
        <w:trPr>
          <w:trHeight w:val="36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  <w:lang w:bidi="ar"/>
              </w:rPr>
              <w:t>学院名称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  <w:lang w:bidi="ar"/>
              </w:rPr>
              <w:t>交流群负责人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  <w:lang w:bidi="ar"/>
              </w:rPr>
              <w:t>负责人联系方式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  <w:lang w:bidi="ar"/>
              </w:rPr>
              <w:t>群平台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  <w:lang w:bidi="ar"/>
              </w:rPr>
              <w:t>二维码</w:t>
            </w:r>
            <w:proofErr w:type="gramEnd"/>
          </w:p>
        </w:tc>
      </w:tr>
      <w:tr w:rsidR="0007769F">
        <w:trPr>
          <w:trHeight w:val="226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机械工程学院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0553-2871253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钉钉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438275" cy="1428750"/>
                  <wp:effectExtent l="0" t="0" r="9525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69F">
        <w:trPr>
          <w:trHeight w:val="227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  <w:lang w:bidi="ar"/>
              </w:rPr>
              <w:t>材料科学与工程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刘方瑜</w:t>
            </w:r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0553-2871253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QQ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593215" cy="1565275"/>
                  <wp:effectExtent l="0" t="0" r="6985" b="15875"/>
                  <wp:docPr id="6" name="图片 6" descr="20200917090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02009170902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15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69F">
        <w:trPr>
          <w:trHeight w:val="2262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电气工程学院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陶涛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0553-2871261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QQ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447800" cy="1428750"/>
                  <wp:effectExtent l="0" t="0" r="0" b="0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69F">
        <w:trPr>
          <w:trHeight w:val="198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纺织服装学院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裘秀群</w:t>
            </w:r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0553-2871263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钉钉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402715" cy="1361440"/>
                  <wp:effectExtent l="0" t="0" r="6985" b="10160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715" cy="136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69F">
        <w:trPr>
          <w:trHeight w:val="198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生物与食品工程学院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李良渊</w:t>
            </w:r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0553-2871255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QQ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545590" cy="1542415"/>
                  <wp:effectExtent l="0" t="0" r="16510" b="635"/>
                  <wp:docPr id="16" name="图片 16" descr="20200914153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02009141538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590" cy="15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69F">
        <w:trPr>
          <w:trHeight w:val="27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化学与环境工程学院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马晨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0553-2871255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QQ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464945" cy="1483360"/>
                  <wp:effectExtent l="0" t="0" r="1905" b="2540"/>
                  <wp:docPr id="17" name="图片 17" descr="20200914154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02009141541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45" cy="14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69F">
        <w:trPr>
          <w:trHeight w:val="2238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管理工程学院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赵妍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0553-2871276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QQ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447800" cy="1419225"/>
                  <wp:effectExtent l="0" t="0" r="0" b="9525"/>
                  <wp:docPr id="7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69F">
        <w:trPr>
          <w:trHeight w:val="2309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李娅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0553-2871265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QQ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438275" cy="1457325"/>
                  <wp:effectExtent l="0" t="0" r="9525" b="9525"/>
                  <wp:docPr id="8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69F">
        <w:trPr>
          <w:trHeight w:val="22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计算机与信息学院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王鸣鹃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0553-2871042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QQ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447800" cy="1409700"/>
                  <wp:effectExtent l="0" t="0" r="0" b="0"/>
                  <wp:docPr id="9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69F">
        <w:trPr>
          <w:trHeight w:val="223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数理学院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蒋书云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0553-2871142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QQ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447800" cy="1409700"/>
                  <wp:effectExtent l="0" t="0" r="0" b="0"/>
                  <wp:docPr id="10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69F">
        <w:trPr>
          <w:trHeight w:val="202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人文学院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章雪平</w:t>
            </w:r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0553-2871623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QQ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285875" cy="1276350"/>
                  <wp:effectExtent l="0" t="0" r="9525" b="0"/>
                  <wp:docPr id="11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69F">
        <w:trPr>
          <w:trHeight w:val="2281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刘云云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0553-2871140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钉钉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438275" cy="1447800"/>
                  <wp:effectExtent l="0" t="0" r="9525" b="0"/>
                  <wp:docPr id="12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69F">
        <w:trPr>
          <w:trHeight w:val="210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体育学院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王彦青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0553-2871084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钉钉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323975" cy="1333500"/>
                  <wp:effectExtent l="0" t="0" r="9525" b="0"/>
                  <wp:docPr id="13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69F">
        <w:trPr>
          <w:trHeight w:val="227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王海明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0553-2871078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QQ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769F" w:rsidRDefault="00B14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438275" cy="1438275"/>
                  <wp:effectExtent l="0" t="0" r="9525" b="9525"/>
                  <wp:docPr id="14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769F" w:rsidRDefault="0007769F"/>
    <w:sectPr w:rsidR="0007769F">
      <w:pgSz w:w="11906" w:h="16838"/>
      <w:pgMar w:top="816" w:right="612" w:bottom="816" w:left="61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CC" w:rsidRDefault="00B145CC" w:rsidP="0079762F">
      <w:r>
        <w:separator/>
      </w:r>
    </w:p>
  </w:endnote>
  <w:endnote w:type="continuationSeparator" w:id="0">
    <w:p w:rsidR="00B145CC" w:rsidRDefault="00B145CC" w:rsidP="0079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粗黑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CC" w:rsidRDefault="00B145CC" w:rsidP="0079762F">
      <w:r>
        <w:separator/>
      </w:r>
    </w:p>
  </w:footnote>
  <w:footnote w:type="continuationSeparator" w:id="0">
    <w:p w:rsidR="00B145CC" w:rsidRDefault="00B145CC" w:rsidP="00797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E11B2"/>
    <w:rsid w:val="0007769F"/>
    <w:rsid w:val="0079762F"/>
    <w:rsid w:val="00B145CC"/>
    <w:rsid w:val="417A4C79"/>
    <w:rsid w:val="5D5A0720"/>
    <w:rsid w:val="638E11B2"/>
    <w:rsid w:val="70634CD9"/>
    <w:rsid w:val="76B9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paragraph" w:styleId="a5">
    <w:name w:val="Balloon Text"/>
    <w:basedOn w:val="a"/>
    <w:link w:val="Char"/>
    <w:rsid w:val="0079762F"/>
    <w:rPr>
      <w:sz w:val="18"/>
      <w:szCs w:val="18"/>
    </w:rPr>
  </w:style>
  <w:style w:type="character" w:customStyle="1" w:styleId="Char">
    <w:name w:val="批注框文本 Char"/>
    <w:basedOn w:val="a0"/>
    <w:link w:val="a5"/>
    <w:rsid w:val="007976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paragraph" w:styleId="a5">
    <w:name w:val="Balloon Text"/>
    <w:basedOn w:val="a"/>
    <w:link w:val="Char"/>
    <w:rsid w:val="0079762F"/>
    <w:rPr>
      <w:sz w:val="18"/>
      <w:szCs w:val="18"/>
    </w:rPr>
  </w:style>
  <w:style w:type="character" w:customStyle="1" w:styleId="Char">
    <w:name w:val="批注框文本 Char"/>
    <w:basedOn w:val="a0"/>
    <w:link w:val="a5"/>
    <w:rsid w:val="007976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422</Characters>
  <Application>Microsoft Office Word</Application>
  <DocSecurity>0</DocSecurity>
  <Lines>3</Lines>
  <Paragraphs>1</Paragraphs>
  <ScaleCrop>false</ScaleCrop>
  <Company>ffxy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张帆</dc:creator>
  <cp:lastModifiedBy>j215_88</cp:lastModifiedBy>
  <cp:revision>2</cp:revision>
  <dcterms:created xsi:type="dcterms:W3CDTF">2020-10-22T06:26:00Z</dcterms:created>
  <dcterms:modified xsi:type="dcterms:W3CDTF">2020-10-22T06:26:00Z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