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ind w:firstLine="800" w:firstLineChars="20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中共中央办公厅印发</w:t>
      </w:r>
    </w:p>
    <w:p>
      <w:pPr>
        <w:keepNext w:val="0"/>
        <w:keepLines w:val="0"/>
        <w:pageBreakBefore w:val="0"/>
        <w:kinsoku/>
        <w:wordWrap/>
        <w:overflowPunct/>
        <w:topLinePunct w:val="0"/>
        <w:autoSpaceDE/>
        <w:autoSpaceDN/>
        <w:bidi w:val="0"/>
        <w:adjustRightInd/>
        <w:snapToGrid/>
        <w:spacing w:line="580" w:lineRule="exact"/>
        <w:ind w:firstLine="800" w:firstLineChars="200"/>
        <w:jc w:val="center"/>
        <w:textAlignment w:val="auto"/>
        <w:rPr>
          <w:rFonts w:hint="eastAsia" w:ascii="仿宋_GB2312" w:hAnsi="仿宋_GB2312" w:eastAsia="仿宋_GB2312" w:cs="仿宋_GB2312"/>
          <w:b w:val="0"/>
          <w:bCs w:val="0"/>
          <w:sz w:val="32"/>
          <w:szCs w:val="32"/>
        </w:rPr>
      </w:pPr>
      <w:r>
        <w:rPr>
          <w:rFonts w:hint="eastAsia" w:ascii="方正小标宋简体" w:hAnsi="方正小标宋简体" w:eastAsia="方正小标宋简体" w:cs="方正小标宋简体"/>
          <w:sz w:val="40"/>
          <w:szCs w:val="40"/>
        </w:rPr>
        <w:t>《关于推动党史学习教育常态化长效化的意见》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新华社北京3月21日电 近日，中共中央办公厅印发了《关于推动党史学习教育常态化长效化的意见》，并发出通知，要求各地区各部门结合实际认真贯彻落实。</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《关于推动党史学习教育常态化长效化的意见》全文如下。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在全党开展党史学习教育，是以习近平同志为核心的党中央立足百年党史新起点、着眼开创事业发展新局面作出的一项重大战略决策。这次学习教育认真贯彻学史明理、学史增信、学史崇德、学史力行的要求，取得重要政治成果、理论成果、实践成果、制度成果，广大党员、干部受到一次全面深刻的政治教育、思想淬炼、精神洗礼，全党历史自觉、历史自信大大增强，党的创造力、凝聚力、战斗力大大提升，达到了学党史、悟思想、办实事、开新局的目的。为进一步推动全党深入学习贯彻习近平新时代中国特色社会主义思想和党的十九届六中全会精神，巩固拓展党史学习教育成果，更好用党的百年奋斗重大成就和历史经验增长智慧、增进团结、增加信心、增强斗志，更加坚定自觉地牢记初心使命、开创发展新局，在新的赶考之路上考出好成绩，现就推动党史学习教育常态化长效化，提出如下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一、着眼坚定历史自信，坚持不懈把党史作为必修课、常修课。深入学习习近平总书记关于党的历史的重要论述，从中深刻领悟党百年奋斗的历史价值和学习党史的根本目的、基本要求、科学态度，进一步增强学党史用党史的思想自觉和行动自觉。以学习贯彻党的十九届六中全会精神为重点，持之以恒推进党史总结、学习、教育、宣传，进一步做到学史明理、学史增信、学史崇德、学史力行。原原本本学习党的第三个历史决议，学懂弄通党百年奋斗的光辉历程，学懂弄通党坚守初心使命的执着奋斗，学懂弄通党百年奋斗的历史意义和历史经验，学懂弄通以史为鉴、开创未来的重要要求，特别是深入领会党的十八大以来党和国家事业取得的历史性成就、发生的历史性变革，深入领会新时代原创性思想、变革性实践、突破性进展、标志性成果，不断深化对历史进程的认识、历史规律的把握、历史智慧的运用。坚持把党的历史经验作为正确判断形势、科学预见未来、把握历史主动的重要思想武器，作为想问题、作决策、办事情的重要遵循，作为判断重大政治是非的重要依据，作为加强党性修养的重要指引。强化历史认知，推动正确党史观更深入、更广泛地树立起来，让正史成为全党全社会的共识，教育广大党员、干部和全体人民特别是广大青年从党的百年奋斗中看清楚过去我们为什么能够成功、弄明白未来我们怎样才能继续成功，更好把握党的历史发展的主题主线、主流本质，坚定历史自信、筑牢历史记忆，满怀信心地向前进。发挥党委（党组）理论学习中心组龙头作用，把党史学习作为常态化内容纳入其中，经常性地开展专题学习、专题研讨，推动领导班子、领导干部带头学党史、经常学党史。发挥干部教育培训机制作用，特别是结合年轻干部的成长经历和思想实际，进一步充实党史教育课程，丰富党史教育形式，提高党史教学质量。用好学校思政课这个渠道，推动党史更好地进教材、进课堂、进头脑，发挥好党史立德树人的重要作用。继续抓好党史、新中国史、改革开放史、社会主义发展史宣传教育，融入群众性文化活动和精神文明创建，用好新时代文明实践中心、县级融媒体中心等平台，开展切合基层实际的学习教育活动，引导全社会更好知史爱党、知史爱国。把党史宣传融入重大主题宣传，持续推出导向正确、质量过硬、形式鲜活的党史题材作品，创新创作吸引力感染力强的融媒体产品。深化党史研究，加强党史学科建设，发挥专业研究机构、研究力量作用，不断推出高质量研究成果，为推动党史学习教育常态化长效化提供有力学理支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二、着眼增强理论自觉，坚持不懈用习近平新时代中国特色社会主义思想武装头脑。深入贯彻学党史悟思想的基本要求，从马克思主义中国化的百年历程中深刻感悟思想伟力，充分认识中国共产党为什么能、中国特色社会主义为什么好，归根到底是因为马克思主义行；马克思主义之所以行，就在于党不断推进马克思主义中国化时代化并用以指导实践。坚持把学习习近平新时代中国特色社会主义思想作为重中之重，引导广大党员、干部更加深刻认识这一重要思想坚持把马克思主义基本原理同中国具体实际相结合、同中华优秀传统文化相结合，是当代中国马克思主义、二十一世纪马克思主义，是中华文化和中国精神的时代精华，实现了马克思主义中国化新的飞跃；深刻认识这一重要思想科学回答了中国之问、世界之问、人民之问、时代之问；深刻感悟这一重要思想对实现中华民族伟大复兴的统领作用，对走好中国式现代化道路的引领作用，对建设长期执政的马克思主义政党的指引作用。坚持读原著学原文、悟原理知原义，坚持在学懂弄通做实上下功夫，坚持联系思想实际、工作实际，深入学习习近平总书记重要著作，跟进学习习近平总书记最新重要讲话精神，既注重从总体上系统把握，又分专题分领域深入领会，做到至信而深厚、融通而致用、执着而笃行。坚持解放思想、实事求是、守正创新，深入研究阐释关系党和国家事业发展全局的战略问题，不断回答深层次思想认识问题、重大现实问题、社会热点难点问题，形成更多有分量的研究成果，以扎实的理论研究支撑理论武装。加强对象化、分众化理论宣传，用好新媒体新平台，推出更多通俗易懂的理论读物，讲好新时代党的创新理论的学理哲理、道理情理。推动领导干部带头学、广大党员跟进学、全社会广泛学，不断提高全党马克思主义理论素养，提高广大干部群众思想觉悟，更好用党的创新理论把全党武装起来、把人民凝聚起来，把党中央决策部署的各项任务落实下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三、着眼提高政治能力，坚持不懈领悟“两个确立”决定性意义、坚定做到“两个维护”的高度自觉。把常态化长效化学习党史的过程作为增强政治意识、强化党性锻炼，不断提高政治判断力、政治领悟力、政治执行力的过程，引导广大党员、干部深刻认识旗帜鲜明讲政治是我们党作为马克思主义政党的根本要求，保证党的团结统一是党的生命；深刻认识党的十八大以来党和国家事业取得历史性成就、发生历史性变革，根本在于有习近平总书记作为党中央的核心、全党的核心掌舵领航，在于有习近平新时代中国特色社会主义思想科学指引。推动各级党组织不断提高党内政治生活质量，通过民主生活会、组织生活会、“三会一课”、主题党日、重温入党誓词、过“政治生日”等，引导广大党员、干部强化党的意识、党员意识，深刻认识坚持党的全面领导特别是党中央集中统一领导是我们的根本政治优势，进一步领悟“两个确立”的决定性意义，始终在政治立场、政治方向、政治原则、政治道路上同以习近平同志为核心的党中央保持高度一致。强化对党忠诚教育，把对党忠诚、做到“两个维护”体现在坚决贯彻党中央决策部署的行动上，体现在履职尽责、做好本职工作的实效上，体现在党员、干部的日常言行上，自觉同党的理论和路线方针政策对标对表、及时校准偏差，党中央作出的战略决策必须坚决执行，确保不偏向、不变通、不走样。强化政治能力训练和政治实践历练，善于从政治上研判形势、分析问题，牢记“国之大者”，一切在大局下思考、一切在大局下行动，以干工作、办实事的实际行动提高贯彻党中央决策部署的本领和水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四、着眼强化宗旨意识，坚持不懈为群众办实事办好事。深入践行以人民为中心的发展思想，巩固“我为群众办实事”实践活动成果，走好新时代党的群众路线。发挥基层党组织战斗堡垒作用和党员先锋模范作用，用心用情用力解决群众的操心事、揪心事、烦心事，增强人民获得感、幸福感、安全感。在落实民生项目清单、做实政策措施的基础上，推动工作流程规范化、创新做法制度化、成熟经验机制化，完善解决民生问题的体制机制。省、市、县党政领导班子要立足实际，围绕巩固拓展脱贫攻坚成果、全面推进乡村振兴，围绕加强城乡公共服务、解决人民群众急难愁盼问题，围绕解决困难群体实际问题，制定年度民生实事计划并跟进抓好落实。县处级以上党政领导班子成员要建立基层联系点，定期深入基层了解社情民意、解决实际困难。各级党组织要积极组织开展志愿服务，鼓励和引导党员、干部到工作地或居住地，满腔热忱地为群众办实事、解难事，在为民造福中让群众看到党员、干部作风的新改进、面貌的新变化。坚决反对形式主义、官僚主义，不开空头支票，不增加基层负担，防止“作秀”、“造盆景”，多做为民利民惠民的实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五、着眼激发昂扬斗志，坚持不懈弘扬伟大建党精神。坚持把弘扬伟大建党精神作为推进党史学习教育常态化长效化的重要任务，作为培育党内政治文化的重要内容，作为践行社会主义核心价值观的重要抓手，融入党员、干部学习教育的日常，体现在干事创业的平常，做到见人见事见精神。加强革命传统教育，用好中国共产党历史展览馆这个精神殿堂，用好革命遗址遗迹、纪念馆、博物馆等红色资源，发挥革命英烈、时代楷模示范引领作用，以重大节日和纪念日为契机开展主题活动，引导广大党员、干部深刻领悟中国共产党人精神谱系的丰富内涵和时代意义，传承红色基因，赓续红色血脉。加强党的光荣传统和优良作风教育，完善作风建设长效机制，把好传统带进新征程，将好作风弘扬在新时代。加强形势政策教育，利用专题培训、集中宣讲、媒体传播等多种形式，及时深入解读国际国内形势，解读党和政府的政策措施，引导广大党员、干部准确认识和把握我国社会主要矛盾和中心任务，把思想统一到党中央科学判断上来，增强继续前行的信心。加强斗争精神教育，注重从党的历史中汲取战胜风险挑战的智慧和力量，在新时代的伟大实践中不断锤炼斗争精神和斗争本领，激励广大党员、干部发扬历史主动精神，敢于直面矛盾问题和困难挑战，积极履职尽责、勇于担当作为，保持踔厉奋发、笃行不怠的坚定意志，为党和人民事业赤诚奉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六、着眼永葆初心使命，坚持不懈推进自我革命。把常态化长效化学习党史作为不断砥砺初心使命的重要途径，作为推进党的自我革命的重要要求，引导广大党员、干部深刻认识勇于自我革命是我们党区别于其他政党的显著标志，是我们党对如何跳出历史周期率的时代回答。全面贯彻新时代党的建设总要求，以党的政治建设为统领，全面推进党的政治建设、思想建设、组织建设、作风建设、纪律建设，把制度建设贯穿其中，深入推进反腐败斗争，不断增强党自我净化、自我完善、自我革新、自我提高能力。用好党推进自我革命的宝贵经验，认真践行永葆马克思主义政党本色的实践要求，在为谁执政、为谁用权、为谁谋利这个根本问题上头脑要特别清醒、立场要特别坚定。经常性开展政治体检，自觉打扫思想政治灰尘，积极开展批评和自我批评，不断增强政治免疫力。各级领导班子和领导干部要经常对照党章党规，对照党中央决策部署，对照人民群众新期待，对照先进典型、身边榜样，查找自身在政治、思想、组织、作风、能力、廉洁等方面存在的差距和不足，深刻检视剖析，认真抓好整改落实。督促党员领导干部严守党的政治纪律和政治规矩，严格执行廉洁自律准则、党内政治生活若干准则，严格落实中央八项规定及其实施细则精神，认真贯彻新时代党的组织路线，知敬畏、存戒惧、守底线，崇尚对党忠诚的大德、造福人民的公德、严于律己的品德，驰而不息抓作风改作风。</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bookmarkStart w:id="0" w:name="_GoBack"/>
      <w:bookmarkEnd w:id="0"/>
      <w:r>
        <w:rPr>
          <w:rFonts w:hint="default" w:ascii="仿宋_GB2312" w:hAnsi="仿宋_GB2312" w:eastAsia="仿宋_GB2312" w:cs="仿宋_GB2312"/>
          <w:b w:val="0"/>
          <w:bCs w:val="0"/>
          <w:sz w:val="32"/>
          <w:szCs w:val="32"/>
          <w:lang w:val="en-US" w:eastAsia="zh-CN"/>
        </w:rPr>
        <w:t>推动党史学习教育常态化长效化是建设马克思主义学习型政党的一项长期重要任务。各级党委（党组）要提高政治站位，落实主体责任，加强组织领导，完善制度机制，进一步巩固拓展党史学习教育成果。领导干部要学在前、作表率，带着对党的深厚感情学党史，带着对事业的强烈责任用党史，形成一级带一级、全党一起学的良好局面。积极探索适合不同行业、不同领域、不同群体深入学党史的方法途径，既要精准有效覆盖，又要生动鲜活开展，使学党史、知党史、用党史在全社会蔚然成风。要把推动党史学习教育常态化长效化同做好中心工作结合起来，把党史学习教育成效转化为干事创业的动力、举措和成效，满怀信心奋进新征程、建功新时代，以实际行动迎接党的二十大胜利召开，不断开创党和国家事业发展新局面。</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61E0B8A"/>
    <w:rsid w:val="09A9653B"/>
    <w:rsid w:val="09DC5205"/>
    <w:rsid w:val="0B7C5FAF"/>
    <w:rsid w:val="0D976CBB"/>
    <w:rsid w:val="0EB13BA6"/>
    <w:rsid w:val="145D4C81"/>
    <w:rsid w:val="366559E4"/>
    <w:rsid w:val="38EF7EED"/>
    <w:rsid w:val="3E8536AC"/>
    <w:rsid w:val="3EA93E2A"/>
    <w:rsid w:val="416705D2"/>
    <w:rsid w:val="4235270E"/>
    <w:rsid w:val="487E491C"/>
    <w:rsid w:val="4B1402D6"/>
    <w:rsid w:val="54DF2E56"/>
    <w:rsid w:val="576A3CC3"/>
    <w:rsid w:val="60FE2282"/>
    <w:rsid w:val="65483487"/>
    <w:rsid w:val="691577DA"/>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14</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2022-04-08T06:26:32Z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