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0CB5CA">
      <w:pPr>
        <w:jc w:val="center"/>
        <w:rPr>
          <w:rFonts w:ascii="黑体" w:eastAsia="黑体"/>
          <w:b/>
          <w:bCs/>
          <w:w w:val="90"/>
          <w:sz w:val="36"/>
          <w:szCs w:val="36"/>
        </w:rPr>
      </w:pPr>
      <w:bookmarkStart w:id="0" w:name="_Hlk118840594"/>
      <w:r>
        <w:rPr>
          <w:rFonts w:hint="eastAsia" w:ascii="黑体" w:eastAsia="黑体"/>
          <w:b/>
          <w:bCs/>
          <w:w w:val="90"/>
          <w:sz w:val="36"/>
          <w:szCs w:val="36"/>
        </w:rPr>
        <w:t>安徽工程大学第二十七届教职工乒乓球赛竞赛日程表</w:t>
      </w:r>
    </w:p>
    <w:p w14:paraId="4372FF8F">
      <w:pPr>
        <w:jc w:val="center"/>
        <w:rPr>
          <w:rFonts w:ascii="黑体" w:eastAsia="黑体"/>
          <w:b/>
          <w:bCs/>
          <w:w w:val="90"/>
          <w:sz w:val="36"/>
          <w:szCs w:val="36"/>
        </w:rPr>
      </w:pPr>
      <w:r>
        <w:rPr>
          <w:rFonts w:hint="eastAsia" w:ascii="黑体" w:eastAsia="黑体"/>
          <w:b/>
          <w:bCs/>
          <w:w w:val="90"/>
          <w:sz w:val="36"/>
          <w:szCs w:val="36"/>
        </w:rPr>
        <w:t>（第一阶段）</w:t>
      </w:r>
      <w:bookmarkStart w:id="2" w:name="_GoBack"/>
      <w:bookmarkEnd w:id="2"/>
    </w:p>
    <w:bookmarkEnd w:id="0"/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8"/>
        <w:gridCol w:w="1701"/>
        <w:gridCol w:w="3544"/>
        <w:gridCol w:w="1213"/>
      </w:tblGrid>
      <w:tr w14:paraId="261540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Align w:val="center"/>
          </w:tcPr>
          <w:p w14:paraId="0533FE09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bookmarkStart w:id="1" w:name="_Hlk118919123"/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日</w:t>
            </w: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 xml:space="preserve">   期</w:t>
            </w:r>
          </w:p>
        </w:tc>
        <w:tc>
          <w:tcPr>
            <w:tcW w:w="1701" w:type="dxa"/>
            <w:vAlign w:val="center"/>
          </w:tcPr>
          <w:p w14:paraId="0E7CB689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时</w:t>
            </w: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 xml:space="preserve">  间</w:t>
            </w:r>
          </w:p>
        </w:tc>
        <w:tc>
          <w:tcPr>
            <w:tcW w:w="3544" w:type="dxa"/>
            <w:vAlign w:val="center"/>
          </w:tcPr>
          <w:p w14:paraId="5338FEF3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比  赛  队</w:t>
            </w:r>
          </w:p>
        </w:tc>
        <w:tc>
          <w:tcPr>
            <w:tcW w:w="1213" w:type="dxa"/>
            <w:vAlign w:val="center"/>
          </w:tcPr>
          <w:p w14:paraId="76B7C029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球  台</w:t>
            </w:r>
          </w:p>
        </w:tc>
      </w:tr>
      <w:tr w14:paraId="214414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restart"/>
            <w:vAlign w:val="center"/>
          </w:tcPr>
          <w:p w14:paraId="610A8B6F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11月4日</w:t>
            </w:r>
          </w:p>
          <w:p w14:paraId="519D3F07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星期三下午</w:t>
            </w:r>
          </w:p>
          <w:p w14:paraId="5469F3C8"/>
          <w:p w14:paraId="26F183C4"/>
          <w:p w14:paraId="6CAB9ECA">
            <w:pPr>
              <w:jc w:val="center"/>
            </w:pPr>
          </w:p>
        </w:tc>
        <w:tc>
          <w:tcPr>
            <w:tcW w:w="1701" w:type="dxa"/>
            <w:vMerge w:val="restart"/>
            <w:vAlign w:val="center"/>
          </w:tcPr>
          <w:p w14:paraId="176658FF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  <w:r>
              <w:rPr>
                <w:rFonts w:ascii="Times New Roman" w:hAnsi="Times New Roman" w:eastAsia="仿宋_GB2312" w:cs="Times New Roman"/>
                <w:sz w:val="23"/>
                <w:szCs w:val="23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sz w:val="23"/>
                <w:szCs w:val="23"/>
              </w:rPr>
              <w:t>:</w:t>
            </w:r>
            <w:r>
              <w:rPr>
                <w:rFonts w:ascii="Times New Roman" w:hAnsi="Times New Roman" w:eastAsia="仿宋_GB2312" w:cs="Times New Roman"/>
                <w:sz w:val="23"/>
                <w:szCs w:val="23"/>
              </w:rPr>
              <w:t>30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63360E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集成电路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人工智能</w:t>
            </w:r>
          </w:p>
        </w:tc>
        <w:tc>
          <w:tcPr>
            <w:tcW w:w="1213" w:type="dxa"/>
            <w:vAlign w:val="center"/>
          </w:tcPr>
          <w:p w14:paraId="26F6B473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1</w:t>
            </w:r>
          </w:p>
        </w:tc>
      </w:tr>
      <w:tr w14:paraId="6D109F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29E59A94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02A47EA8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3B60CE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教辅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机械</w:t>
            </w:r>
          </w:p>
        </w:tc>
        <w:tc>
          <w:tcPr>
            <w:tcW w:w="1213" w:type="dxa"/>
            <w:vAlign w:val="center"/>
          </w:tcPr>
          <w:p w14:paraId="02489A98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2</w:t>
            </w:r>
          </w:p>
        </w:tc>
      </w:tr>
      <w:tr w14:paraId="6F2976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30AFA336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5FFD3CA5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909A33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马院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数金</w:t>
            </w:r>
          </w:p>
        </w:tc>
        <w:tc>
          <w:tcPr>
            <w:tcW w:w="1213" w:type="dxa"/>
            <w:vAlign w:val="center"/>
          </w:tcPr>
          <w:p w14:paraId="74F185DE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3</w:t>
            </w:r>
          </w:p>
        </w:tc>
      </w:tr>
      <w:tr w14:paraId="6FA6EB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323796D7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74A88E12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01BDED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电气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设计</w:t>
            </w:r>
          </w:p>
        </w:tc>
        <w:tc>
          <w:tcPr>
            <w:tcW w:w="1213" w:type="dxa"/>
            <w:vAlign w:val="center"/>
          </w:tcPr>
          <w:p w14:paraId="39C0147F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4</w:t>
            </w:r>
          </w:p>
        </w:tc>
      </w:tr>
      <w:tr w14:paraId="269F81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11BA9D66">
            <w:pPr>
              <w:jc w:val="center"/>
            </w:pPr>
          </w:p>
        </w:tc>
        <w:tc>
          <w:tcPr>
            <w:tcW w:w="1701" w:type="dxa"/>
            <w:vMerge w:val="restart"/>
            <w:vAlign w:val="center"/>
          </w:tcPr>
          <w:p w14:paraId="4A92D040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  <w:r>
              <w:rPr>
                <w:rFonts w:ascii="Times New Roman" w:hAnsi="Times New Roman" w:eastAsia="仿宋_GB2312" w:cs="Times New Roman"/>
                <w:sz w:val="23"/>
                <w:szCs w:val="23"/>
              </w:rPr>
              <w:t>5</w:t>
            </w:r>
            <w:r>
              <w:rPr>
                <w:rFonts w:hint="eastAsia" w:ascii="Times New Roman" w:hAnsi="Times New Roman" w:eastAsia="仿宋_GB2312" w:cs="Times New Roman"/>
                <w:sz w:val="23"/>
                <w:szCs w:val="23"/>
              </w:rPr>
              <w:t>:</w:t>
            </w:r>
            <w:r>
              <w:rPr>
                <w:rFonts w:ascii="Times New Roman" w:hAnsi="Times New Roman" w:eastAsia="仿宋_GB2312" w:cs="Times New Roman"/>
                <w:sz w:val="23"/>
                <w:szCs w:val="23"/>
              </w:rPr>
              <w:t>20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C9CB86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纺服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机关</w:t>
            </w:r>
          </w:p>
        </w:tc>
        <w:tc>
          <w:tcPr>
            <w:tcW w:w="1213" w:type="dxa"/>
            <w:vAlign w:val="center"/>
          </w:tcPr>
          <w:p w14:paraId="1E9FA7BA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1</w:t>
            </w:r>
          </w:p>
        </w:tc>
      </w:tr>
      <w:tr w14:paraId="408EC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7C20C4D5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5E5F918A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C38B7F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人文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生食</w:t>
            </w:r>
          </w:p>
        </w:tc>
        <w:tc>
          <w:tcPr>
            <w:tcW w:w="1213" w:type="dxa"/>
            <w:vAlign w:val="center"/>
          </w:tcPr>
          <w:p w14:paraId="64F5E7CC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2</w:t>
            </w:r>
          </w:p>
        </w:tc>
      </w:tr>
      <w:tr w14:paraId="1E6E7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55CA7121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4DB7CE62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038727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后勤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材料</w:t>
            </w:r>
          </w:p>
        </w:tc>
        <w:tc>
          <w:tcPr>
            <w:tcW w:w="1213" w:type="dxa"/>
            <w:vAlign w:val="center"/>
          </w:tcPr>
          <w:p w14:paraId="29BA0851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3</w:t>
            </w:r>
          </w:p>
        </w:tc>
      </w:tr>
      <w:tr w14:paraId="7D1DAB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349CE116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0C8A328B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A8A910F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外语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建工</w:t>
            </w:r>
          </w:p>
        </w:tc>
        <w:tc>
          <w:tcPr>
            <w:tcW w:w="1213" w:type="dxa"/>
            <w:vAlign w:val="center"/>
          </w:tcPr>
          <w:p w14:paraId="63A45559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4</w:t>
            </w:r>
          </w:p>
        </w:tc>
      </w:tr>
      <w:tr w14:paraId="7CCC3B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45FF5873">
            <w:pPr>
              <w:jc w:val="center"/>
            </w:pPr>
          </w:p>
        </w:tc>
        <w:tc>
          <w:tcPr>
            <w:tcW w:w="1701" w:type="dxa"/>
            <w:vMerge w:val="restart"/>
            <w:vAlign w:val="center"/>
          </w:tcPr>
          <w:p w14:paraId="24A007FE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  <w:r>
              <w:rPr>
                <w:rFonts w:hint="eastAsia" w:ascii="Times New Roman" w:hAnsi="Times New Roman" w:eastAsia="仿宋_GB2312" w:cs="Times New Roman"/>
                <w:sz w:val="23"/>
                <w:szCs w:val="23"/>
              </w:rPr>
              <w:t>6:10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9814B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化环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机关</w:t>
            </w:r>
          </w:p>
        </w:tc>
        <w:tc>
          <w:tcPr>
            <w:tcW w:w="1213" w:type="dxa"/>
            <w:vAlign w:val="center"/>
          </w:tcPr>
          <w:p w14:paraId="4BBB2407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1</w:t>
            </w:r>
          </w:p>
        </w:tc>
      </w:tr>
      <w:tr w14:paraId="2C6F61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6E93100E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09ED6EC7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C58086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计算机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机械</w:t>
            </w:r>
          </w:p>
        </w:tc>
        <w:tc>
          <w:tcPr>
            <w:tcW w:w="1213" w:type="dxa"/>
            <w:vAlign w:val="center"/>
          </w:tcPr>
          <w:p w14:paraId="5667B0D7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2</w:t>
            </w:r>
          </w:p>
        </w:tc>
      </w:tr>
      <w:tr w14:paraId="0D4D91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5A6F4F63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7C16524A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8A5661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经管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数金</w:t>
            </w:r>
          </w:p>
        </w:tc>
        <w:tc>
          <w:tcPr>
            <w:tcW w:w="1213" w:type="dxa"/>
            <w:vAlign w:val="center"/>
          </w:tcPr>
          <w:p w14:paraId="448CD5F5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3</w:t>
            </w:r>
          </w:p>
        </w:tc>
      </w:tr>
      <w:tr w14:paraId="0A820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6404CD82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2C869016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4D8EF0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外语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设计</w:t>
            </w:r>
          </w:p>
        </w:tc>
        <w:tc>
          <w:tcPr>
            <w:tcW w:w="1213" w:type="dxa"/>
            <w:vAlign w:val="center"/>
          </w:tcPr>
          <w:p w14:paraId="74E7F888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4</w:t>
            </w:r>
          </w:p>
        </w:tc>
      </w:tr>
      <w:tr w14:paraId="73EEB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restart"/>
            <w:vAlign w:val="center"/>
          </w:tcPr>
          <w:p w14:paraId="57AF54D6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11月5日</w:t>
            </w:r>
          </w:p>
          <w:p w14:paraId="14A9DBBC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星期四下午</w:t>
            </w:r>
          </w:p>
          <w:p w14:paraId="5ACC7CA6">
            <w:pPr>
              <w:jc w:val="center"/>
            </w:pPr>
          </w:p>
        </w:tc>
        <w:tc>
          <w:tcPr>
            <w:tcW w:w="1701" w:type="dxa"/>
            <w:vMerge w:val="restart"/>
            <w:vAlign w:val="center"/>
          </w:tcPr>
          <w:p w14:paraId="2FB0CE03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  <w:r>
              <w:rPr>
                <w:rFonts w:hint="eastAsia" w:ascii="Times New Roman" w:hAnsi="Times New Roman" w:eastAsia="仿宋_GB2312" w:cs="Times New Roman"/>
                <w:sz w:val="23"/>
                <w:szCs w:val="23"/>
              </w:rPr>
              <w:t>4:30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DB696B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纺服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集成电路</w:t>
            </w:r>
          </w:p>
        </w:tc>
        <w:tc>
          <w:tcPr>
            <w:tcW w:w="1213" w:type="dxa"/>
            <w:vAlign w:val="center"/>
          </w:tcPr>
          <w:p w14:paraId="0CB77140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1</w:t>
            </w:r>
          </w:p>
        </w:tc>
      </w:tr>
      <w:tr w14:paraId="03CBB4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08276186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1362FB0E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158D01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教辅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人文</w:t>
            </w:r>
          </w:p>
        </w:tc>
        <w:tc>
          <w:tcPr>
            <w:tcW w:w="1213" w:type="dxa"/>
            <w:vAlign w:val="center"/>
          </w:tcPr>
          <w:p w14:paraId="26BBC9EE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2</w:t>
            </w:r>
          </w:p>
        </w:tc>
      </w:tr>
      <w:tr w14:paraId="1CA14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7FCBDD7C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442FD4F4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0BA0E2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马院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后勤</w:t>
            </w:r>
          </w:p>
        </w:tc>
        <w:tc>
          <w:tcPr>
            <w:tcW w:w="1213" w:type="dxa"/>
            <w:vAlign w:val="center"/>
          </w:tcPr>
          <w:p w14:paraId="238AB69B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3</w:t>
            </w:r>
          </w:p>
        </w:tc>
      </w:tr>
      <w:tr w14:paraId="25C85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76B8C8D0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08FA2BE2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24B02B1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电气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建工</w:t>
            </w:r>
          </w:p>
        </w:tc>
        <w:tc>
          <w:tcPr>
            <w:tcW w:w="1213" w:type="dxa"/>
            <w:vAlign w:val="center"/>
          </w:tcPr>
          <w:p w14:paraId="5F71D299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4</w:t>
            </w:r>
          </w:p>
        </w:tc>
      </w:tr>
      <w:tr w14:paraId="3BCB7C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357BADB4">
            <w:pPr>
              <w:jc w:val="center"/>
            </w:pPr>
          </w:p>
        </w:tc>
        <w:tc>
          <w:tcPr>
            <w:tcW w:w="1701" w:type="dxa"/>
            <w:vMerge w:val="restart"/>
            <w:vAlign w:val="center"/>
          </w:tcPr>
          <w:p w14:paraId="4CA6DE58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  <w:r>
              <w:rPr>
                <w:rFonts w:hint="eastAsia" w:ascii="Times New Roman" w:hAnsi="Times New Roman" w:eastAsia="仿宋_GB2312" w:cs="Times New Roman"/>
                <w:sz w:val="23"/>
                <w:szCs w:val="23"/>
              </w:rPr>
              <w:t>5:20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1C38C5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化环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人工智能</w:t>
            </w:r>
          </w:p>
        </w:tc>
        <w:tc>
          <w:tcPr>
            <w:tcW w:w="1213" w:type="dxa"/>
            <w:vAlign w:val="center"/>
          </w:tcPr>
          <w:p w14:paraId="02824CF1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1</w:t>
            </w:r>
          </w:p>
        </w:tc>
      </w:tr>
      <w:tr w14:paraId="7BCEE6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143AC26C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03123174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DFF54D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计算机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生食</w:t>
            </w:r>
          </w:p>
        </w:tc>
        <w:tc>
          <w:tcPr>
            <w:tcW w:w="1213" w:type="dxa"/>
            <w:vAlign w:val="center"/>
          </w:tcPr>
          <w:p w14:paraId="380C9486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2</w:t>
            </w:r>
          </w:p>
        </w:tc>
      </w:tr>
      <w:tr w14:paraId="0BB6F3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09A8F26F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680BFA94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2DBB6F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经管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材料</w:t>
            </w:r>
          </w:p>
        </w:tc>
        <w:tc>
          <w:tcPr>
            <w:tcW w:w="1213" w:type="dxa"/>
            <w:vAlign w:val="center"/>
          </w:tcPr>
          <w:p w14:paraId="22BE2526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3</w:t>
            </w:r>
          </w:p>
        </w:tc>
      </w:tr>
      <w:tr w14:paraId="21A43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49C1A7B6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4F97CDA9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F68B20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外语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电气</w:t>
            </w:r>
          </w:p>
        </w:tc>
        <w:tc>
          <w:tcPr>
            <w:tcW w:w="1213" w:type="dxa"/>
            <w:vAlign w:val="center"/>
          </w:tcPr>
          <w:p w14:paraId="176B7790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4</w:t>
            </w:r>
          </w:p>
        </w:tc>
      </w:tr>
      <w:tr w14:paraId="555E7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14754F58">
            <w:pPr>
              <w:jc w:val="center"/>
            </w:pPr>
          </w:p>
        </w:tc>
        <w:tc>
          <w:tcPr>
            <w:tcW w:w="1701" w:type="dxa"/>
            <w:vMerge w:val="restart"/>
            <w:vAlign w:val="center"/>
          </w:tcPr>
          <w:p w14:paraId="4224A7DA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  <w:r>
              <w:rPr>
                <w:rFonts w:hint="eastAsia" w:ascii="Times New Roman" w:hAnsi="Times New Roman" w:eastAsia="仿宋_GB2312" w:cs="Times New Roman"/>
                <w:sz w:val="23"/>
                <w:szCs w:val="23"/>
              </w:rPr>
              <w:t>6:1</w:t>
            </w:r>
            <w:r>
              <w:rPr>
                <w:rFonts w:ascii="Times New Roman" w:hAnsi="Times New Roman" w:eastAsia="仿宋_GB2312" w:cs="Times New Roman"/>
                <w:sz w:val="23"/>
                <w:szCs w:val="23"/>
              </w:rPr>
              <w:t>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3D290D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机关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集成电路</w:t>
            </w:r>
          </w:p>
        </w:tc>
        <w:tc>
          <w:tcPr>
            <w:tcW w:w="1213" w:type="dxa"/>
            <w:vAlign w:val="center"/>
          </w:tcPr>
          <w:p w14:paraId="1AEEA490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1</w:t>
            </w:r>
          </w:p>
        </w:tc>
      </w:tr>
      <w:tr w14:paraId="3470AE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687294A1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4E1FB11A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5A7E57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人文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机械</w:t>
            </w:r>
          </w:p>
        </w:tc>
        <w:tc>
          <w:tcPr>
            <w:tcW w:w="1213" w:type="dxa"/>
            <w:vAlign w:val="center"/>
          </w:tcPr>
          <w:p w14:paraId="37D9CF80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2</w:t>
            </w:r>
          </w:p>
        </w:tc>
      </w:tr>
      <w:tr w14:paraId="54E8F0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02332D89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4D49094B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B5750A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数金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后勤</w:t>
            </w:r>
          </w:p>
        </w:tc>
        <w:tc>
          <w:tcPr>
            <w:tcW w:w="1213" w:type="dxa"/>
            <w:vAlign w:val="center"/>
          </w:tcPr>
          <w:p w14:paraId="09443A3D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3</w:t>
            </w:r>
          </w:p>
        </w:tc>
      </w:tr>
      <w:tr w14:paraId="771A2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50C622C6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59A982A0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22524B5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设计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建工</w:t>
            </w:r>
          </w:p>
        </w:tc>
        <w:tc>
          <w:tcPr>
            <w:tcW w:w="1213" w:type="dxa"/>
            <w:vAlign w:val="center"/>
          </w:tcPr>
          <w:p w14:paraId="3DADBD5B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4</w:t>
            </w:r>
          </w:p>
        </w:tc>
      </w:tr>
      <w:tr w14:paraId="37539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restart"/>
            <w:vAlign w:val="center"/>
          </w:tcPr>
          <w:p w14:paraId="21463D24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11月6日</w:t>
            </w:r>
          </w:p>
          <w:p w14:paraId="0EDF5621">
            <w:pPr>
              <w:jc w:val="center"/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星期五下午</w:t>
            </w:r>
          </w:p>
          <w:p w14:paraId="46BBC569">
            <w:pPr>
              <w:jc w:val="center"/>
            </w:pPr>
          </w:p>
          <w:p w14:paraId="09EF3474">
            <w:pPr>
              <w:jc w:val="center"/>
            </w:pPr>
          </w:p>
        </w:tc>
        <w:tc>
          <w:tcPr>
            <w:tcW w:w="1701" w:type="dxa"/>
            <w:vMerge w:val="restart"/>
            <w:vAlign w:val="center"/>
          </w:tcPr>
          <w:p w14:paraId="0F8C4381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  <w:r>
              <w:rPr>
                <w:rFonts w:ascii="Times New Roman" w:hAnsi="Times New Roman" w:eastAsia="仿宋_GB2312" w:cs="Times New Roman"/>
                <w:sz w:val="23"/>
                <w:szCs w:val="23"/>
              </w:rPr>
              <w:t>4</w:t>
            </w:r>
            <w:r>
              <w:rPr>
                <w:rFonts w:hint="eastAsia" w:ascii="Times New Roman" w:hAnsi="Times New Roman" w:eastAsia="仿宋_GB2312" w:cs="Times New Roman"/>
                <w:sz w:val="23"/>
                <w:szCs w:val="23"/>
              </w:rPr>
              <w:t>:</w:t>
            </w:r>
            <w:r>
              <w:rPr>
                <w:rFonts w:ascii="Times New Roman" w:hAnsi="Times New Roman" w:eastAsia="仿宋_GB2312" w:cs="Times New Roman"/>
                <w:sz w:val="23"/>
                <w:szCs w:val="23"/>
              </w:rPr>
              <w:t>30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E19DA15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化环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集成电路</w:t>
            </w:r>
          </w:p>
        </w:tc>
        <w:tc>
          <w:tcPr>
            <w:tcW w:w="1213" w:type="dxa"/>
            <w:vAlign w:val="center"/>
          </w:tcPr>
          <w:p w14:paraId="2AE872BB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1</w:t>
            </w:r>
          </w:p>
        </w:tc>
      </w:tr>
      <w:tr w14:paraId="10DE64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0C6CB6E9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7DBD0433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F15A754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计算机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人文</w:t>
            </w:r>
          </w:p>
        </w:tc>
        <w:tc>
          <w:tcPr>
            <w:tcW w:w="1213" w:type="dxa"/>
            <w:vAlign w:val="center"/>
          </w:tcPr>
          <w:p w14:paraId="407450AC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2</w:t>
            </w:r>
          </w:p>
        </w:tc>
      </w:tr>
      <w:tr w14:paraId="3A079D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04AB4D21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2D5367E6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6C934BD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经管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后勤</w:t>
            </w:r>
          </w:p>
        </w:tc>
        <w:tc>
          <w:tcPr>
            <w:tcW w:w="1213" w:type="dxa"/>
            <w:vAlign w:val="center"/>
          </w:tcPr>
          <w:p w14:paraId="47111B75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3</w:t>
            </w:r>
          </w:p>
        </w:tc>
      </w:tr>
      <w:tr w14:paraId="3828AA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4D130FC9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78227405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9ACC731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纺服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人工智能</w:t>
            </w:r>
          </w:p>
        </w:tc>
        <w:tc>
          <w:tcPr>
            <w:tcW w:w="1213" w:type="dxa"/>
            <w:vAlign w:val="center"/>
          </w:tcPr>
          <w:p w14:paraId="5E47A3D2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4</w:t>
            </w:r>
          </w:p>
        </w:tc>
      </w:tr>
      <w:tr w14:paraId="36701C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180EDFFF">
            <w:pPr>
              <w:jc w:val="center"/>
            </w:pPr>
          </w:p>
        </w:tc>
        <w:tc>
          <w:tcPr>
            <w:tcW w:w="1701" w:type="dxa"/>
            <w:vMerge w:val="restart"/>
            <w:vAlign w:val="center"/>
          </w:tcPr>
          <w:p w14:paraId="34031754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  <w:r>
              <w:rPr>
                <w:rFonts w:ascii="Times New Roman" w:hAnsi="Times New Roman" w:eastAsia="仿宋_GB2312" w:cs="Times New Roman"/>
                <w:sz w:val="23"/>
                <w:szCs w:val="23"/>
              </w:rPr>
              <w:t>5</w:t>
            </w:r>
            <w:r>
              <w:rPr>
                <w:rFonts w:hint="eastAsia" w:ascii="Times New Roman" w:hAnsi="Times New Roman" w:eastAsia="仿宋_GB2312" w:cs="Times New Roman"/>
                <w:sz w:val="23"/>
                <w:szCs w:val="23"/>
              </w:rPr>
              <w:t>:</w:t>
            </w:r>
            <w:r>
              <w:rPr>
                <w:rFonts w:ascii="Times New Roman" w:hAnsi="Times New Roman" w:eastAsia="仿宋_GB2312" w:cs="Times New Roman"/>
                <w:sz w:val="23"/>
                <w:szCs w:val="23"/>
              </w:rPr>
              <w:t>20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3AC77074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生食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教辅</w:t>
            </w:r>
          </w:p>
        </w:tc>
        <w:tc>
          <w:tcPr>
            <w:tcW w:w="1213" w:type="dxa"/>
            <w:vAlign w:val="center"/>
          </w:tcPr>
          <w:p w14:paraId="2A9F3296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1</w:t>
            </w:r>
          </w:p>
        </w:tc>
      </w:tr>
      <w:tr w14:paraId="740B87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135BE731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6286CDBC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2285C105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马院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材料</w:t>
            </w:r>
          </w:p>
        </w:tc>
        <w:tc>
          <w:tcPr>
            <w:tcW w:w="1213" w:type="dxa"/>
            <w:vAlign w:val="center"/>
          </w:tcPr>
          <w:p w14:paraId="5DFE350D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2</w:t>
            </w:r>
          </w:p>
        </w:tc>
      </w:tr>
      <w:tr w14:paraId="4ACB16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7B986AA1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7C96E9AC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73F2A62A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化环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纺服</w:t>
            </w:r>
          </w:p>
        </w:tc>
        <w:tc>
          <w:tcPr>
            <w:tcW w:w="1213" w:type="dxa"/>
            <w:vAlign w:val="center"/>
          </w:tcPr>
          <w:p w14:paraId="6F4EEDFC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3</w:t>
            </w:r>
          </w:p>
        </w:tc>
      </w:tr>
      <w:tr w14:paraId="2A58EA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68AFC0A2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4C69E23B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31FB31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人工智能</w:t>
            </w:r>
            <w:r>
              <w:rPr>
                <w:sz w:val="23"/>
                <w:szCs w:val="23"/>
              </w:rPr>
              <w:t>——</w:t>
            </w:r>
            <w:r>
              <w:rPr>
                <w:rFonts w:hint="eastAsia"/>
                <w:sz w:val="23"/>
                <w:szCs w:val="23"/>
              </w:rPr>
              <w:t>机关</w:t>
            </w:r>
          </w:p>
        </w:tc>
        <w:tc>
          <w:tcPr>
            <w:tcW w:w="1213" w:type="dxa"/>
            <w:vAlign w:val="center"/>
          </w:tcPr>
          <w:p w14:paraId="7BF3DF86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4</w:t>
            </w:r>
          </w:p>
        </w:tc>
      </w:tr>
      <w:tr w14:paraId="02588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6BD97FBC">
            <w:pPr>
              <w:jc w:val="center"/>
            </w:pPr>
          </w:p>
        </w:tc>
        <w:tc>
          <w:tcPr>
            <w:tcW w:w="1701" w:type="dxa"/>
            <w:vMerge w:val="restart"/>
            <w:vAlign w:val="center"/>
          </w:tcPr>
          <w:p w14:paraId="0D7E8F76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  <w:r>
              <w:rPr>
                <w:rFonts w:hint="eastAsia" w:ascii="Times New Roman" w:hAnsi="Times New Roman" w:eastAsia="仿宋_GB2312" w:cs="Times New Roman"/>
                <w:sz w:val="23"/>
                <w:szCs w:val="23"/>
              </w:rPr>
              <w:t>6:10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BEDE98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经管——马院</w:t>
            </w:r>
          </w:p>
        </w:tc>
        <w:tc>
          <w:tcPr>
            <w:tcW w:w="1213" w:type="dxa"/>
            <w:vAlign w:val="center"/>
          </w:tcPr>
          <w:p w14:paraId="5BE60CC9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1</w:t>
            </w:r>
          </w:p>
        </w:tc>
      </w:tr>
      <w:tr w14:paraId="71AE6D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39FCD9DC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24D48FAD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FB0C76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计算机——教辅</w:t>
            </w:r>
          </w:p>
        </w:tc>
        <w:tc>
          <w:tcPr>
            <w:tcW w:w="1213" w:type="dxa"/>
            <w:vAlign w:val="center"/>
          </w:tcPr>
          <w:p w14:paraId="17A74198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2</w:t>
            </w:r>
          </w:p>
        </w:tc>
      </w:tr>
      <w:tr w14:paraId="4F463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6C24255D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1889AEB7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AC82DB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生食——机械</w:t>
            </w:r>
          </w:p>
        </w:tc>
        <w:tc>
          <w:tcPr>
            <w:tcW w:w="1213" w:type="dxa"/>
            <w:vAlign w:val="center"/>
          </w:tcPr>
          <w:p w14:paraId="476BD385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3</w:t>
            </w:r>
          </w:p>
        </w:tc>
      </w:tr>
      <w:tr w14:paraId="18484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0153ABE9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65D04F64">
            <w:pPr>
              <w:jc w:val="center"/>
              <w:rPr>
                <w:rFonts w:ascii="Times New Roman" w:hAnsi="Times New Roman" w:eastAsia="仿宋_GB2312" w:cs="Times New Roman"/>
                <w:sz w:val="23"/>
                <w:szCs w:val="23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11B9A8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材料——数金</w:t>
            </w:r>
          </w:p>
        </w:tc>
        <w:tc>
          <w:tcPr>
            <w:tcW w:w="1213" w:type="dxa"/>
            <w:vAlign w:val="center"/>
          </w:tcPr>
          <w:p w14:paraId="1915B7EC">
            <w:pPr>
              <w:jc w:val="center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4</w:t>
            </w:r>
          </w:p>
        </w:tc>
      </w:tr>
    </w:tbl>
    <w:p w14:paraId="5E30AA2C">
      <w:pPr>
        <w:rPr>
          <w:rFonts w:ascii="Times New Roman" w:hAnsi="Times New Roman" w:eastAsia="仿宋_GB2312" w:cs="Times New Roman"/>
          <w:sz w:val="32"/>
          <w:szCs w:val="24"/>
        </w:rPr>
      </w:pPr>
    </w:p>
    <w:bookmarkEnd w:id="1"/>
    <w:p w14:paraId="4F59DBC9">
      <w:pPr>
        <w:rPr>
          <w:rFonts w:ascii="Times New Roman" w:hAnsi="Times New Roman" w:eastAsia="仿宋_GB2312" w:cs="Times New Roman"/>
          <w:sz w:val="32"/>
          <w:szCs w:val="24"/>
        </w:rPr>
      </w:pPr>
    </w:p>
    <w:p w14:paraId="11AD0666">
      <w:pPr>
        <w:rPr>
          <w:rFonts w:ascii="Times New Roman" w:hAnsi="Times New Roman" w:eastAsia="仿宋_GB2312" w:cs="Times New Roman"/>
          <w:sz w:val="32"/>
          <w:szCs w:val="24"/>
        </w:rPr>
      </w:pPr>
    </w:p>
    <w:p w14:paraId="1289E328">
      <w:pPr>
        <w:jc w:val="center"/>
        <w:rPr>
          <w:rFonts w:ascii="黑体" w:eastAsia="黑体"/>
          <w:b/>
          <w:bCs/>
          <w:w w:val="90"/>
          <w:sz w:val="36"/>
          <w:szCs w:val="36"/>
        </w:rPr>
      </w:pPr>
      <w:r>
        <w:rPr>
          <w:rFonts w:hint="eastAsia" w:ascii="黑体" w:eastAsia="黑体"/>
          <w:b/>
          <w:bCs/>
          <w:w w:val="90"/>
          <w:sz w:val="36"/>
          <w:szCs w:val="36"/>
        </w:rPr>
        <w:t>安徽工程大学第二十七届教职工乒乓球赛竞赛日程表</w:t>
      </w:r>
    </w:p>
    <w:p w14:paraId="0DB40092">
      <w:pPr>
        <w:jc w:val="center"/>
        <w:rPr>
          <w:rFonts w:ascii="黑体" w:eastAsia="黑体"/>
          <w:b/>
          <w:bCs/>
          <w:w w:val="90"/>
          <w:sz w:val="36"/>
          <w:szCs w:val="36"/>
        </w:rPr>
      </w:pPr>
      <w:r>
        <w:rPr>
          <w:rFonts w:hint="eastAsia" w:ascii="黑体" w:eastAsia="黑体"/>
          <w:b/>
          <w:bCs/>
          <w:w w:val="90"/>
          <w:sz w:val="36"/>
          <w:szCs w:val="36"/>
        </w:rPr>
        <w:t>（第二阶段）</w:t>
      </w:r>
    </w:p>
    <w:p w14:paraId="42D7D313">
      <w:pPr>
        <w:rPr>
          <w:rFonts w:ascii="黑体" w:eastAsia="黑体"/>
          <w:b/>
          <w:bCs/>
          <w:w w:val="90"/>
          <w:sz w:val="36"/>
          <w:szCs w:val="36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8"/>
        <w:gridCol w:w="1701"/>
        <w:gridCol w:w="3544"/>
        <w:gridCol w:w="1213"/>
      </w:tblGrid>
      <w:tr w14:paraId="0A8DDF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restart"/>
            <w:vAlign w:val="center"/>
          </w:tcPr>
          <w:p w14:paraId="7981A46C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11月9日</w:t>
            </w:r>
          </w:p>
          <w:p w14:paraId="40C6BFDA">
            <w:pPr>
              <w:jc w:val="center"/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星期一下午</w:t>
            </w:r>
          </w:p>
          <w:p w14:paraId="168C3D0C">
            <w:pPr>
              <w:jc w:val="center"/>
            </w:pPr>
          </w:p>
        </w:tc>
        <w:tc>
          <w:tcPr>
            <w:tcW w:w="1701" w:type="dxa"/>
            <w:vMerge w:val="restart"/>
            <w:vAlign w:val="center"/>
          </w:tcPr>
          <w:p w14:paraId="2941DF66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4:3</w:t>
            </w: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E62BE">
            <w:pPr>
              <w:jc w:val="center"/>
            </w:pPr>
            <w:r>
              <w:rPr>
                <w:rFonts w:hint="eastAsia"/>
                <w:sz w:val="24"/>
              </w:rPr>
              <w:t>A组第一——C组第二</w:t>
            </w: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4173AC">
            <w:pPr>
              <w:jc w:val="center"/>
            </w:pPr>
            <w:r>
              <w:rPr>
                <w:rFonts w:hint="eastAsia"/>
                <w:sz w:val="24"/>
              </w:rPr>
              <w:t>1</w:t>
            </w:r>
          </w:p>
        </w:tc>
      </w:tr>
      <w:tr w14:paraId="1A0109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66E62A6D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17E35EDE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74CE7E">
            <w:pPr>
              <w:jc w:val="center"/>
            </w:pPr>
            <w:r>
              <w:rPr>
                <w:rFonts w:hint="eastAsia"/>
                <w:sz w:val="24"/>
              </w:rPr>
              <w:t>B组第二——D组第一</w:t>
            </w: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3F9377">
            <w:pPr>
              <w:jc w:val="center"/>
            </w:pPr>
            <w:r>
              <w:rPr>
                <w:rFonts w:hint="eastAsia"/>
                <w:sz w:val="24"/>
              </w:rPr>
              <w:t>2</w:t>
            </w:r>
          </w:p>
        </w:tc>
      </w:tr>
      <w:tr w14:paraId="4E2C1A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7D738E1B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518D5CC3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26CCF0">
            <w:pPr>
              <w:jc w:val="center"/>
            </w:pPr>
            <w:r>
              <w:rPr>
                <w:rFonts w:hint="eastAsia"/>
                <w:sz w:val="24"/>
              </w:rPr>
              <w:t>A组第二——C组第一</w:t>
            </w: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CBFD9D">
            <w:pPr>
              <w:jc w:val="center"/>
            </w:pPr>
            <w:r>
              <w:rPr>
                <w:rFonts w:hint="eastAsia"/>
                <w:sz w:val="24"/>
              </w:rPr>
              <w:t>3</w:t>
            </w:r>
          </w:p>
        </w:tc>
      </w:tr>
      <w:tr w14:paraId="114E57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0AC8BB96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1D00A38E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46CB32">
            <w:pPr>
              <w:jc w:val="center"/>
            </w:pPr>
            <w:r>
              <w:rPr>
                <w:rFonts w:hint="eastAsia"/>
                <w:sz w:val="24"/>
              </w:rPr>
              <w:t>B组第一——D组第二</w:t>
            </w: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07A540">
            <w:pPr>
              <w:jc w:val="center"/>
            </w:pPr>
            <w:r>
              <w:rPr>
                <w:rFonts w:hint="eastAsia"/>
                <w:sz w:val="24"/>
              </w:rPr>
              <w:t>4</w:t>
            </w:r>
          </w:p>
        </w:tc>
      </w:tr>
      <w:tr w14:paraId="092DE2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restart"/>
            <w:vAlign w:val="center"/>
          </w:tcPr>
          <w:p w14:paraId="33E83D5C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11月10日</w:t>
            </w:r>
          </w:p>
          <w:p w14:paraId="229D5104">
            <w:pPr>
              <w:jc w:val="center"/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星期二下午</w:t>
            </w:r>
          </w:p>
          <w:p w14:paraId="02AA8163">
            <w:pPr>
              <w:jc w:val="center"/>
            </w:pPr>
          </w:p>
        </w:tc>
        <w:tc>
          <w:tcPr>
            <w:tcW w:w="1701" w:type="dxa"/>
            <w:vMerge w:val="restart"/>
            <w:vAlign w:val="center"/>
          </w:tcPr>
          <w:p w14:paraId="40FF58C3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4:3</w:t>
            </w:r>
            <w:r>
              <w:rPr>
                <w:rFonts w:ascii="Times New Roman" w:hAnsi="Times New Roman" w:eastAsia="仿宋_GB2312" w:cs="Times New Roman"/>
                <w:sz w:val="24"/>
                <w:szCs w:val="24"/>
              </w:rPr>
              <w:t>0</w:t>
            </w: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199572">
            <w:pPr>
              <w:jc w:val="center"/>
            </w:pPr>
            <w:r>
              <w:rPr>
                <w:rFonts w:hint="eastAsia"/>
                <w:sz w:val="24"/>
              </w:rPr>
              <w:t>A</w:t>
            </w:r>
            <w:r>
              <w:rPr>
                <w:sz w:val="24"/>
              </w:rPr>
              <w:t>1</w:t>
            </w:r>
            <w:r>
              <w:rPr>
                <w:rFonts w:hint="eastAsia"/>
                <w:sz w:val="24"/>
              </w:rPr>
              <w:t>C2的胜队</w:t>
            </w:r>
            <w:r>
              <w:rPr>
                <w:sz w:val="24"/>
              </w:rPr>
              <w:t>—</w:t>
            </w:r>
            <w:r>
              <w:rPr>
                <w:rFonts w:hint="eastAsia"/>
                <w:sz w:val="24"/>
              </w:rPr>
              <w:t>B2D1的胜队</w:t>
            </w: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D598DD">
            <w:pPr>
              <w:jc w:val="center"/>
            </w:pPr>
            <w:r>
              <w:rPr>
                <w:rFonts w:hint="eastAsia"/>
                <w:sz w:val="24"/>
              </w:rPr>
              <w:t>1</w:t>
            </w:r>
          </w:p>
        </w:tc>
      </w:tr>
      <w:tr w14:paraId="18F7C3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33C205B8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237835D8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761DFB0">
            <w:pPr>
              <w:jc w:val="center"/>
            </w:pPr>
            <w:r>
              <w:rPr>
                <w:rFonts w:hint="eastAsia"/>
                <w:sz w:val="24"/>
              </w:rPr>
              <w:t>A2C1的胜队—B1D2的胜队</w:t>
            </w: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5683B3E">
            <w:pPr>
              <w:jc w:val="center"/>
            </w:pPr>
            <w:r>
              <w:rPr>
                <w:rFonts w:hint="eastAsia"/>
                <w:sz w:val="24"/>
              </w:rPr>
              <w:t>2</w:t>
            </w:r>
          </w:p>
        </w:tc>
      </w:tr>
      <w:tr w14:paraId="42A1FC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4DF94E9F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6CA031A0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B277660">
            <w:pPr>
              <w:jc w:val="center"/>
            </w:pPr>
            <w:r>
              <w:rPr>
                <w:rFonts w:hint="eastAsia"/>
                <w:sz w:val="24"/>
              </w:rPr>
              <w:t>A</w:t>
            </w:r>
            <w:r>
              <w:rPr>
                <w:sz w:val="24"/>
              </w:rPr>
              <w:t>1</w:t>
            </w:r>
            <w:r>
              <w:rPr>
                <w:rFonts w:hint="eastAsia"/>
                <w:sz w:val="24"/>
              </w:rPr>
              <w:t>C2的负队</w:t>
            </w:r>
            <w:r>
              <w:rPr>
                <w:sz w:val="24"/>
              </w:rPr>
              <w:t>—</w:t>
            </w:r>
            <w:r>
              <w:rPr>
                <w:rFonts w:hint="eastAsia"/>
                <w:sz w:val="24"/>
              </w:rPr>
              <w:t>B2D1的负队</w:t>
            </w: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C92EBB6">
            <w:pPr>
              <w:jc w:val="center"/>
            </w:pPr>
            <w:r>
              <w:rPr>
                <w:sz w:val="24"/>
              </w:rPr>
              <w:t>3</w:t>
            </w:r>
          </w:p>
        </w:tc>
      </w:tr>
      <w:tr w14:paraId="289656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5393CA0E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63D52A78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0F5938B">
            <w:pPr>
              <w:jc w:val="center"/>
            </w:pPr>
            <w:r>
              <w:rPr>
                <w:rFonts w:hint="eastAsia"/>
                <w:sz w:val="24"/>
              </w:rPr>
              <w:t>A2C1的负队—B1D2的负队</w:t>
            </w:r>
          </w:p>
        </w:tc>
        <w:tc>
          <w:tcPr>
            <w:tcW w:w="121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3B55993">
            <w:pPr>
              <w:jc w:val="center"/>
            </w:pPr>
            <w:r>
              <w:rPr>
                <w:rFonts w:hint="eastAsia"/>
                <w:sz w:val="24"/>
              </w:rPr>
              <w:t>4</w:t>
            </w:r>
          </w:p>
        </w:tc>
      </w:tr>
      <w:tr w14:paraId="237D98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restart"/>
            <w:vAlign w:val="center"/>
          </w:tcPr>
          <w:p w14:paraId="7222320E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11月11日</w:t>
            </w:r>
          </w:p>
          <w:p w14:paraId="04DBAA65">
            <w:pPr>
              <w:jc w:val="center"/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星期三下午</w:t>
            </w:r>
          </w:p>
          <w:p w14:paraId="27DC61D0">
            <w:pPr>
              <w:jc w:val="center"/>
            </w:pPr>
          </w:p>
        </w:tc>
        <w:tc>
          <w:tcPr>
            <w:tcW w:w="1701" w:type="dxa"/>
            <w:vMerge w:val="restart"/>
            <w:vAlign w:val="center"/>
          </w:tcPr>
          <w:p w14:paraId="2F18EA27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4"/>
              </w:rPr>
              <w:t>4:30</w:t>
            </w:r>
          </w:p>
        </w:tc>
        <w:tc>
          <w:tcPr>
            <w:tcW w:w="3544" w:type="dxa"/>
            <w:vAlign w:val="center"/>
          </w:tcPr>
          <w:p w14:paraId="67B1C805">
            <w:pPr>
              <w:jc w:val="center"/>
            </w:pPr>
            <w:r>
              <w:rPr>
                <w:rFonts w:hint="eastAsia"/>
                <w:sz w:val="24"/>
              </w:rPr>
              <w:t>冠亚军决赛</w:t>
            </w:r>
          </w:p>
        </w:tc>
        <w:tc>
          <w:tcPr>
            <w:tcW w:w="1213" w:type="dxa"/>
            <w:vAlign w:val="center"/>
          </w:tcPr>
          <w:p w14:paraId="001C9B4E">
            <w:pPr>
              <w:jc w:val="center"/>
            </w:pPr>
            <w:r>
              <w:rPr>
                <w:rFonts w:hint="eastAsia"/>
                <w:sz w:val="24"/>
              </w:rPr>
              <w:t>1</w:t>
            </w:r>
          </w:p>
        </w:tc>
      </w:tr>
      <w:tr w14:paraId="31D04C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5D038BDC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17021946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125EE256">
            <w:pPr>
              <w:jc w:val="center"/>
            </w:pPr>
            <w:r>
              <w:rPr>
                <w:rFonts w:hint="eastAsia"/>
                <w:sz w:val="24"/>
              </w:rPr>
              <w:t>3、4名决赛</w:t>
            </w:r>
          </w:p>
        </w:tc>
        <w:tc>
          <w:tcPr>
            <w:tcW w:w="1213" w:type="dxa"/>
            <w:vAlign w:val="center"/>
          </w:tcPr>
          <w:p w14:paraId="4A81291B">
            <w:pPr>
              <w:jc w:val="center"/>
            </w:pPr>
            <w:r>
              <w:rPr>
                <w:sz w:val="24"/>
              </w:rPr>
              <w:t>2</w:t>
            </w:r>
          </w:p>
        </w:tc>
      </w:tr>
      <w:tr w14:paraId="1BC337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2570FF08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043296BE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52A50356">
            <w:pPr>
              <w:jc w:val="center"/>
            </w:pPr>
            <w:r>
              <w:rPr>
                <w:rFonts w:hint="eastAsia"/>
                <w:sz w:val="24"/>
              </w:rPr>
              <w:t>5、6名决赛</w:t>
            </w:r>
          </w:p>
        </w:tc>
        <w:tc>
          <w:tcPr>
            <w:tcW w:w="1213" w:type="dxa"/>
            <w:vAlign w:val="center"/>
          </w:tcPr>
          <w:p w14:paraId="25E07BE6">
            <w:pPr>
              <w:jc w:val="center"/>
            </w:pPr>
            <w:r>
              <w:rPr>
                <w:rFonts w:hint="eastAsia"/>
                <w:sz w:val="24"/>
              </w:rPr>
              <w:t>3</w:t>
            </w:r>
          </w:p>
        </w:tc>
      </w:tr>
      <w:tr w14:paraId="39651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38" w:type="dxa"/>
            <w:vMerge w:val="continue"/>
            <w:vAlign w:val="center"/>
          </w:tcPr>
          <w:p w14:paraId="14BD86C7">
            <w:pPr>
              <w:jc w:val="center"/>
            </w:pPr>
          </w:p>
        </w:tc>
        <w:tc>
          <w:tcPr>
            <w:tcW w:w="1701" w:type="dxa"/>
            <w:vMerge w:val="continue"/>
            <w:vAlign w:val="center"/>
          </w:tcPr>
          <w:p w14:paraId="5FFFE9D6">
            <w:pPr>
              <w:jc w:val="center"/>
              <w:rPr>
                <w:rFonts w:ascii="Times New Roman" w:hAnsi="Times New Roman" w:eastAsia="仿宋_GB2312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14:paraId="7FB33A56">
            <w:pPr>
              <w:jc w:val="center"/>
            </w:pPr>
            <w:r>
              <w:rPr>
                <w:rFonts w:hint="eastAsia"/>
                <w:sz w:val="24"/>
              </w:rPr>
              <w:t>7、8名决赛</w:t>
            </w:r>
          </w:p>
        </w:tc>
        <w:tc>
          <w:tcPr>
            <w:tcW w:w="1213" w:type="dxa"/>
            <w:vAlign w:val="center"/>
          </w:tcPr>
          <w:p w14:paraId="1F846750">
            <w:pPr>
              <w:jc w:val="center"/>
            </w:pPr>
            <w:r>
              <w:rPr>
                <w:rFonts w:hint="eastAsia"/>
                <w:sz w:val="24"/>
              </w:rPr>
              <w:t>4</w:t>
            </w:r>
          </w:p>
        </w:tc>
      </w:tr>
    </w:tbl>
    <w:p w14:paraId="3CCC2BCA">
      <w:pPr>
        <w:ind w:firstLine="480" w:firstLineChars="200"/>
        <w:rPr>
          <w:rFonts w:ascii="Times New Roman" w:hAnsi="Times New Roman" w:eastAsia="仿宋_GB2312" w:cs="Times New Roman"/>
          <w:sz w:val="24"/>
          <w:szCs w:val="24"/>
        </w:rPr>
      </w:pPr>
    </w:p>
    <w:p w14:paraId="502D2E1B">
      <w:pPr>
        <w:jc w:val="left"/>
        <w:rPr>
          <w:rFonts w:ascii="Times New Roman" w:hAnsi="Times New Roman" w:eastAsia="仿宋_GB2312" w:cs="Times New Roman"/>
          <w:sz w:val="28"/>
          <w:szCs w:val="28"/>
        </w:rPr>
      </w:pPr>
      <w:r>
        <w:rPr>
          <w:rFonts w:hint="eastAsia" w:ascii="Times New Roman" w:hAnsi="Times New Roman" w:eastAsia="仿宋_GB2312" w:cs="Times New Roman"/>
          <w:sz w:val="28"/>
          <w:szCs w:val="28"/>
        </w:rPr>
        <w:t>抽签分组：</w:t>
      </w:r>
    </w:p>
    <w:p w14:paraId="37E315C8">
      <w:pPr>
        <w:ind w:firstLine="480" w:firstLineChars="200"/>
        <w:rPr>
          <w:rFonts w:ascii="Times New Roman" w:hAnsi="Times New Roman" w:eastAsia="仿宋_GB2312" w:cs="Times New Roman"/>
          <w:sz w:val="24"/>
          <w:szCs w:val="24"/>
        </w:rPr>
      </w:pPr>
      <w:r>
        <w:rPr>
          <w:rFonts w:hint="eastAsia" w:ascii="Times New Roman" w:hAnsi="Times New Roman" w:eastAsia="仿宋_GB2312" w:cs="Times New Roman"/>
          <w:sz w:val="24"/>
          <w:szCs w:val="24"/>
        </w:rPr>
        <w:t>A组：1、化环</w:t>
      </w:r>
      <w:r>
        <w:rPr>
          <w:rFonts w:ascii="Times New Roman" w:hAnsi="Times New Roman" w:eastAsia="仿宋_GB2312" w:cs="Times New Roman"/>
          <w:sz w:val="24"/>
          <w:szCs w:val="24"/>
        </w:rPr>
        <w:t xml:space="preserve"> </w:t>
      </w:r>
      <w:r>
        <w:rPr>
          <w:rFonts w:hint="eastAsia" w:ascii="Times New Roman" w:hAnsi="Times New Roman" w:eastAsia="仿宋_GB2312" w:cs="Times New Roman"/>
          <w:sz w:val="24"/>
          <w:szCs w:val="24"/>
        </w:rPr>
        <w:t xml:space="preserve">  </w:t>
      </w:r>
      <w:r>
        <w:rPr>
          <w:rFonts w:ascii="Times New Roman" w:hAnsi="Times New Roman" w:eastAsia="仿宋_GB2312" w:cs="Times New Roman"/>
          <w:sz w:val="24"/>
          <w:szCs w:val="24"/>
        </w:rPr>
        <w:t>2</w:t>
      </w:r>
      <w:r>
        <w:rPr>
          <w:rFonts w:hint="eastAsia" w:ascii="Times New Roman" w:hAnsi="Times New Roman" w:eastAsia="仿宋_GB2312" w:cs="Times New Roman"/>
          <w:sz w:val="24"/>
          <w:szCs w:val="24"/>
        </w:rPr>
        <w:t xml:space="preserve">、纺服  </w:t>
      </w:r>
      <w:r>
        <w:rPr>
          <w:rFonts w:ascii="Times New Roman" w:hAnsi="Times New Roman" w:eastAsia="仿宋_GB2312" w:cs="Times New Roman"/>
          <w:sz w:val="24"/>
          <w:szCs w:val="24"/>
        </w:rPr>
        <w:t>3</w:t>
      </w:r>
      <w:r>
        <w:rPr>
          <w:rFonts w:hint="eastAsia" w:ascii="Times New Roman" w:hAnsi="Times New Roman" w:eastAsia="仿宋_GB2312" w:cs="Times New Roman"/>
          <w:sz w:val="24"/>
          <w:szCs w:val="24"/>
        </w:rPr>
        <w:t xml:space="preserve">、集成电路 </w:t>
      </w:r>
      <w:r>
        <w:rPr>
          <w:rFonts w:ascii="Times New Roman" w:hAnsi="Times New Roman" w:eastAsia="仿宋_GB2312" w:cs="Times New Roman"/>
          <w:sz w:val="24"/>
          <w:szCs w:val="24"/>
        </w:rPr>
        <w:t xml:space="preserve"> 4</w:t>
      </w:r>
      <w:r>
        <w:rPr>
          <w:rFonts w:hint="eastAsia" w:ascii="Times New Roman" w:hAnsi="Times New Roman" w:eastAsia="仿宋_GB2312" w:cs="Times New Roman"/>
          <w:sz w:val="24"/>
          <w:szCs w:val="24"/>
        </w:rPr>
        <w:t xml:space="preserve">、人工智能  5、机关 </w:t>
      </w:r>
      <w:r>
        <w:rPr>
          <w:rFonts w:ascii="Times New Roman" w:hAnsi="Times New Roman" w:eastAsia="仿宋_GB2312" w:cs="Times New Roman"/>
          <w:sz w:val="24"/>
          <w:szCs w:val="24"/>
        </w:rPr>
        <w:t xml:space="preserve">          </w:t>
      </w:r>
    </w:p>
    <w:p w14:paraId="5441E994">
      <w:pPr>
        <w:ind w:firstLine="480" w:firstLineChars="200"/>
        <w:rPr>
          <w:rFonts w:ascii="Times New Roman" w:hAnsi="Times New Roman" w:eastAsia="仿宋_GB2312" w:cs="Times New Roman"/>
          <w:sz w:val="24"/>
          <w:szCs w:val="24"/>
        </w:rPr>
      </w:pPr>
      <w:r>
        <w:rPr>
          <w:rFonts w:hint="eastAsia" w:ascii="Times New Roman" w:hAnsi="Times New Roman" w:eastAsia="仿宋_GB2312" w:cs="Times New Roman"/>
          <w:sz w:val="24"/>
          <w:szCs w:val="24"/>
        </w:rPr>
        <w:t>B组：</w:t>
      </w:r>
      <w:r>
        <w:rPr>
          <w:rFonts w:ascii="Times New Roman" w:hAnsi="Times New Roman" w:eastAsia="仿宋_GB2312" w:cs="Times New Roman"/>
          <w:sz w:val="24"/>
          <w:szCs w:val="24"/>
        </w:rPr>
        <w:t>1</w:t>
      </w:r>
      <w:r>
        <w:rPr>
          <w:rFonts w:hint="eastAsia" w:ascii="Times New Roman" w:hAnsi="Times New Roman" w:eastAsia="仿宋_GB2312" w:cs="Times New Roman"/>
          <w:sz w:val="24"/>
          <w:szCs w:val="24"/>
        </w:rPr>
        <w:t xml:space="preserve">、计算机 </w:t>
      </w:r>
      <w:r>
        <w:rPr>
          <w:rFonts w:ascii="Times New Roman" w:hAnsi="Times New Roman" w:eastAsia="仿宋_GB2312" w:cs="Times New Roman"/>
          <w:sz w:val="24"/>
          <w:szCs w:val="24"/>
        </w:rPr>
        <w:t>2</w:t>
      </w:r>
      <w:r>
        <w:rPr>
          <w:rFonts w:hint="eastAsia" w:ascii="Times New Roman" w:hAnsi="Times New Roman" w:eastAsia="仿宋_GB2312" w:cs="Times New Roman"/>
          <w:sz w:val="24"/>
          <w:szCs w:val="24"/>
        </w:rPr>
        <w:t xml:space="preserve">、教辅 </w:t>
      </w:r>
      <w:r>
        <w:rPr>
          <w:rFonts w:ascii="Times New Roman" w:hAnsi="Times New Roman" w:eastAsia="仿宋_GB2312" w:cs="Times New Roman"/>
          <w:sz w:val="24"/>
          <w:szCs w:val="24"/>
        </w:rPr>
        <w:t xml:space="preserve"> 3</w:t>
      </w:r>
      <w:r>
        <w:rPr>
          <w:rFonts w:hint="eastAsia" w:ascii="Times New Roman" w:hAnsi="Times New Roman" w:eastAsia="仿宋_GB2312" w:cs="Times New Roman"/>
          <w:sz w:val="24"/>
          <w:szCs w:val="24"/>
        </w:rPr>
        <w:t>、人文</w:t>
      </w:r>
      <w:r>
        <w:rPr>
          <w:rFonts w:ascii="Times New Roman" w:hAnsi="Times New Roman" w:eastAsia="仿宋_GB2312" w:cs="Times New Roman"/>
          <w:sz w:val="24"/>
          <w:szCs w:val="24"/>
        </w:rPr>
        <w:t xml:space="preserve"> </w:t>
      </w:r>
      <w:r>
        <w:rPr>
          <w:rFonts w:hint="eastAsia" w:ascii="Times New Roman" w:hAnsi="Times New Roman" w:eastAsia="仿宋_GB2312" w:cs="Times New Roman"/>
          <w:sz w:val="24"/>
          <w:szCs w:val="24"/>
        </w:rPr>
        <w:t xml:space="preserve">     </w:t>
      </w:r>
      <w:r>
        <w:rPr>
          <w:rFonts w:ascii="Times New Roman" w:hAnsi="Times New Roman" w:eastAsia="仿宋_GB2312" w:cs="Times New Roman"/>
          <w:sz w:val="24"/>
          <w:szCs w:val="24"/>
        </w:rPr>
        <w:t>4</w:t>
      </w:r>
      <w:r>
        <w:rPr>
          <w:rFonts w:hint="eastAsia" w:ascii="Times New Roman" w:hAnsi="Times New Roman" w:eastAsia="仿宋_GB2312" w:cs="Times New Roman"/>
          <w:sz w:val="24"/>
          <w:szCs w:val="24"/>
        </w:rPr>
        <w:t>、生食      5、机械</w:t>
      </w:r>
    </w:p>
    <w:p w14:paraId="61FF3A28">
      <w:pPr>
        <w:ind w:firstLine="480" w:firstLineChars="200"/>
        <w:rPr>
          <w:rFonts w:ascii="Times New Roman" w:hAnsi="Times New Roman" w:eastAsia="仿宋_GB2312" w:cs="Times New Roman"/>
          <w:sz w:val="24"/>
          <w:szCs w:val="24"/>
        </w:rPr>
      </w:pPr>
      <w:r>
        <w:rPr>
          <w:rFonts w:hint="eastAsia" w:ascii="Times New Roman" w:hAnsi="Times New Roman" w:eastAsia="仿宋_GB2312" w:cs="Times New Roman"/>
          <w:sz w:val="24"/>
          <w:szCs w:val="24"/>
        </w:rPr>
        <w:t xml:space="preserve">C组：1、经管 </w:t>
      </w:r>
      <w:r>
        <w:rPr>
          <w:rFonts w:ascii="Times New Roman" w:hAnsi="Times New Roman" w:eastAsia="仿宋_GB2312" w:cs="Times New Roman"/>
          <w:sz w:val="24"/>
          <w:szCs w:val="24"/>
        </w:rPr>
        <w:t xml:space="preserve">  2</w:t>
      </w:r>
      <w:r>
        <w:rPr>
          <w:rFonts w:hint="eastAsia" w:ascii="Times New Roman" w:hAnsi="Times New Roman" w:eastAsia="仿宋_GB2312" w:cs="Times New Roman"/>
          <w:sz w:val="24"/>
          <w:szCs w:val="24"/>
        </w:rPr>
        <w:t xml:space="preserve">、马院 </w:t>
      </w:r>
      <w:r>
        <w:rPr>
          <w:rFonts w:ascii="Times New Roman" w:hAnsi="Times New Roman" w:eastAsia="仿宋_GB2312" w:cs="Times New Roman"/>
          <w:sz w:val="24"/>
          <w:szCs w:val="24"/>
        </w:rPr>
        <w:t xml:space="preserve"> 3</w:t>
      </w:r>
      <w:r>
        <w:rPr>
          <w:rFonts w:hint="eastAsia" w:ascii="Times New Roman" w:hAnsi="Times New Roman" w:eastAsia="仿宋_GB2312" w:cs="Times New Roman"/>
          <w:sz w:val="24"/>
          <w:szCs w:val="24"/>
        </w:rPr>
        <w:t xml:space="preserve">、后勤 </w:t>
      </w:r>
      <w:r>
        <w:rPr>
          <w:rFonts w:ascii="Times New Roman" w:hAnsi="Times New Roman" w:eastAsia="仿宋_GB2312" w:cs="Times New Roman"/>
          <w:sz w:val="24"/>
          <w:szCs w:val="24"/>
        </w:rPr>
        <w:t xml:space="preserve">  </w:t>
      </w:r>
      <w:r>
        <w:rPr>
          <w:rFonts w:hint="eastAsia" w:ascii="Times New Roman" w:hAnsi="Times New Roman" w:eastAsia="仿宋_GB2312" w:cs="Times New Roman"/>
          <w:sz w:val="24"/>
          <w:szCs w:val="24"/>
        </w:rPr>
        <w:t xml:space="preserve">   </w:t>
      </w:r>
      <w:r>
        <w:rPr>
          <w:rFonts w:ascii="Times New Roman" w:hAnsi="Times New Roman" w:eastAsia="仿宋_GB2312" w:cs="Times New Roman"/>
          <w:sz w:val="24"/>
          <w:szCs w:val="24"/>
        </w:rPr>
        <w:t>4</w:t>
      </w:r>
      <w:r>
        <w:rPr>
          <w:rFonts w:hint="eastAsia" w:ascii="Times New Roman" w:hAnsi="Times New Roman" w:eastAsia="仿宋_GB2312" w:cs="Times New Roman"/>
          <w:sz w:val="24"/>
          <w:szCs w:val="24"/>
        </w:rPr>
        <w:t>、材料</w:t>
      </w:r>
      <w:r>
        <w:rPr>
          <w:rFonts w:ascii="Times New Roman" w:hAnsi="Times New Roman" w:eastAsia="仿宋_GB2312" w:cs="Times New Roman"/>
          <w:sz w:val="24"/>
          <w:szCs w:val="24"/>
        </w:rPr>
        <w:t xml:space="preserve"> </w:t>
      </w:r>
      <w:r>
        <w:rPr>
          <w:rFonts w:hint="eastAsia" w:ascii="Times New Roman" w:hAnsi="Times New Roman" w:eastAsia="仿宋_GB2312" w:cs="Times New Roman"/>
          <w:sz w:val="24"/>
          <w:szCs w:val="24"/>
        </w:rPr>
        <w:t xml:space="preserve">     </w:t>
      </w:r>
      <w:r>
        <w:rPr>
          <w:rFonts w:ascii="Times New Roman" w:hAnsi="Times New Roman" w:eastAsia="仿宋_GB2312" w:cs="Times New Roman"/>
          <w:sz w:val="24"/>
          <w:szCs w:val="24"/>
        </w:rPr>
        <w:t>5</w:t>
      </w:r>
      <w:r>
        <w:rPr>
          <w:rFonts w:hint="eastAsia" w:ascii="Times New Roman" w:hAnsi="Times New Roman" w:eastAsia="仿宋_GB2312" w:cs="Times New Roman"/>
          <w:sz w:val="24"/>
          <w:szCs w:val="24"/>
        </w:rPr>
        <w:t>、数金</w:t>
      </w:r>
    </w:p>
    <w:p w14:paraId="204CD648">
      <w:pPr>
        <w:ind w:firstLine="480" w:firstLineChars="200"/>
        <w:rPr>
          <w:rFonts w:ascii="Times New Roman" w:hAnsi="Times New Roman" w:eastAsia="仿宋_GB2312" w:cs="Times New Roman"/>
          <w:sz w:val="32"/>
          <w:szCs w:val="24"/>
        </w:rPr>
      </w:pPr>
      <w:r>
        <w:rPr>
          <w:rFonts w:ascii="Times New Roman" w:hAnsi="Times New Roman" w:eastAsia="仿宋_GB2312" w:cs="Times New Roman"/>
          <w:sz w:val="24"/>
          <w:szCs w:val="24"/>
        </w:rPr>
        <w:t>D</w:t>
      </w:r>
      <w:r>
        <w:rPr>
          <w:rFonts w:hint="eastAsia" w:ascii="Times New Roman" w:hAnsi="Times New Roman" w:eastAsia="仿宋_GB2312" w:cs="Times New Roman"/>
          <w:sz w:val="24"/>
          <w:szCs w:val="24"/>
        </w:rPr>
        <w:t>组：1、外语</w:t>
      </w:r>
      <w:r>
        <w:rPr>
          <w:rFonts w:ascii="Times New Roman" w:hAnsi="Times New Roman" w:eastAsia="仿宋_GB2312" w:cs="Times New Roman"/>
          <w:sz w:val="24"/>
          <w:szCs w:val="24"/>
        </w:rPr>
        <w:t xml:space="preserve">  </w:t>
      </w:r>
      <w:r>
        <w:rPr>
          <w:rFonts w:hint="eastAsia" w:ascii="Times New Roman" w:hAnsi="Times New Roman" w:eastAsia="仿宋_GB2312" w:cs="Times New Roman"/>
          <w:sz w:val="24"/>
          <w:szCs w:val="24"/>
        </w:rPr>
        <w:t xml:space="preserve"> </w:t>
      </w:r>
      <w:r>
        <w:rPr>
          <w:rFonts w:ascii="Times New Roman" w:hAnsi="Times New Roman" w:eastAsia="仿宋_GB2312" w:cs="Times New Roman"/>
          <w:sz w:val="24"/>
          <w:szCs w:val="24"/>
        </w:rPr>
        <w:t>2</w:t>
      </w:r>
      <w:r>
        <w:rPr>
          <w:rFonts w:hint="eastAsia" w:ascii="Times New Roman" w:hAnsi="Times New Roman" w:eastAsia="仿宋_GB2312" w:cs="Times New Roman"/>
          <w:sz w:val="24"/>
          <w:szCs w:val="24"/>
        </w:rPr>
        <w:t>、电气</w:t>
      </w:r>
      <w:r>
        <w:rPr>
          <w:rFonts w:ascii="Times New Roman" w:hAnsi="Times New Roman" w:eastAsia="仿宋_GB2312" w:cs="Times New Roman"/>
          <w:sz w:val="24"/>
          <w:szCs w:val="24"/>
        </w:rPr>
        <w:t xml:space="preserve">  3</w:t>
      </w:r>
      <w:r>
        <w:rPr>
          <w:rFonts w:hint="eastAsia" w:ascii="Times New Roman" w:hAnsi="Times New Roman" w:eastAsia="仿宋_GB2312" w:cs="Times New Roman"/>
          <w:sz w:val="24"/>
          <w:szCs w:val="24"/>
        </w:rPr>
        <w:t>、设计</w:t>
      </w:r>
      <w:r>
        <w:rPr>
          <w:rFonts w:ascii="Times New Roman" w:hAnsi="Times New Roman" w:eastAsia="仿宋_GB2312" w:cs="Times New Roman"/>
          <w:sz w:val="24"/>
          <w:szCs w:val="24"/>
        </w:rPr>
        <w:t xml:space="preserve">  </w:t>
      </w:r>
      <w:r>
        <w:rPr>
          <w:rFonts w:hint="eastAsia" w:ascii="Times New Roman" w:hAnsi="Times New Roman" w:eastAsia="仿宋_GB2312" w:cs="Times New Roman"/>
          <w:sz w:val="24"/>
          <w:szCs w:val="24"/>
        </w:rPr>
        <w:t xml:space="preserve">    </w:t>
      </w:r>
      <w:r>
        <w:rPr>
          <w:rFonts w:ascii="Times New Roman" w:hAnsi="Times New Roman" w:eastAsia="仿宋_GB2312" w:cs="Times New Roman"/>
          <w:sz w:val="24"/>
          <w:szCs w:val="24"/>
        </w:rPr>
        <w:t>4</w:t>
      </w:r>
      <w:r>
        <w:rPr>
          <w:rFonts w:hint="eastAsia" w:ascii="Times New Roman" w:hAnsi="Times New Roman" w:eastAsia="仿宋_GB2312" w:cs="Times New Roman"/>
          <w:sz w:val="24"/>
          <w:szCs w:val="24"/>
        </w:rPr>
        <w:t>、建工</w:t>
      </w:r>
      <w:r>
        <w:rPr>
          <w:rFonts w:ascii="Times New Roman" w:hAnsi="Times New Roman" w:eastAsia="仿宋_GB2312" w:cs="Times New Roman"/>
          <w:sz w:val="24"/>
          <w:szCs w:val="24"/>
        </w:rPr>
        <w:t xml:space="preserve"> </w:t>
      </w:r>
      <w:r>
        <w:rPr>
          <w:rFonts w:hint="eastAsia" w:ascii="Times New Roman" w:hAnsi="Times New Roman" w:eastAsia="仿宋_GB2312" w:cs="Times New Roman"/>
          <w:sz w:val="24"/>
          <w:szCs w:val="24"/>
        </w:rPr>
        <w:t xml:space="preserve"> </w:t>
      </w:r>
    </w:p>
    <w:p w14:paraId="4087A2C4">
      <w:pPr>
        <w:rPr>
          <w:rFonts w:ascii="Times New Roman" w:hAnsi="Times New Roman" w:eastAsia="仿宋_GB2312" w:cs="Times New Roman"/>
          <w:sz w:val="32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FjNTY0Nzk2M2EzZjlkMDBjMDRiMTMwMDQxNGIxOGMifQ=="/>
  </w:docVars>
  <w:rsids>
    <w:rsidRoot w:val="003B5296"/>
    <w:rsid w:val="000975E5"/>
    <w:rsid w:val="000F21B7"/>
    <w:rsid w:val="001674C2"/>
    <w:rsid w:val="00176418"/>
    <w:rsid w:val="001D105A"/>
    <w:rsid w:val="001F478D"/>
    <w:rsid w:val="002224E4"/>
    <w:rsid w:val="002529C3"/>
    <w:rsid w:val="0026046D"/>
    <w:rsid w:val="003173F8"/>
    <w:rsid w:val="0032216E"/>
    <w:rsid w:val="003A47D2"/>
    <w:rsid w:val="003B5296"/>
    <w:rsid w:val="00426C54"/>
    <w:rsid w:val="00454A77"/>
    <w:rsid w:val="005021CC"/>
    <w:rsid w:val="00506AD4"/>
    <w:rsid w:val="00522594"/>
    <w:rsid w:val="0057089C"/>
    <w:rsid w:val="005B1916"/>
    <w:rsid w:val="005D4A9C"/>
    <w:rsid w:val="0063742D"/>
    <w:rsid w:val="006908C9"/>
    <w:rsid w:val="00783523"/>
    <w:rsid w:val="007B1A9F"/>
    <w:rsid w:val="007C6506"/>
    <w:rsid w:val="008976E0"/>
    <w:rsid w:val="0090678A"/>
    <w:rsid w:val="0093797B"/>
    <w:rsid w:val="00975879"/>
    <w:rsid w:val="00990FBD"/>
    <w:rsid w:val="009A06AC"/>
    <w:rsid w:val="009F466A"/>
    <w:rsid w:val="00A633AE"/>
    <w:rsid w:val="00AD73EC"/>
    <w:rsid w:val="00B463CC"/>
    <w:rsid w:val="00B46DF7"/>
    <w:rsid w:val="00BF5054"/>
    <w:rsid w:val="00C14AC2"/>
    <w:rsid w:val="00C237CC"/>
    <w:rsid w:val="00C84527"/>
    <w:rsid w:val="00CC60F9"/>
    <w:rsid w:val="00D0172A"/>
    <w:rsid w:val="00D049D1"/>
    <w:rsid w:val="00DC536B"/>
    <w:rsid w:val="00E3007F"/>
    <w:rsid w:val="00E34236"/>
    <w:rsid w:val="00E51698"/>
    <w:rsid w:val="00E61866"/>
    <w:rsid w:val="00EA6C8A"/>
    <w:rsid w:val="00EB4D82"/>
    <w:rsid w:val="00ED4810"/>
    <w:rsid w:val="00EF342D"/>
    <w:rsid w:val="00F0113D"/>
    <w:rsid w:val="00F131D7"/>
    <w:rsid w:val="00F45A9A"/>
    <w:rsid w:val="00F94FCD"/>
    <w:rsid w:val="064431B6"/>
    <w:rsid w:val="08F22720"/>
    <w:rsid w:val="1ADA2FC8"/>
    <w:rsid w:val="23561EFE"/>
    <w:rsid w:val="24D93248"/>
    <w:rsid w:val="257D488D"/>
    <w:rsid w:val="2DB01E6A"/>
    <w:rsid w:val="54B9142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614</Words>
  <Characters>682</Characters>
  <TotalTime>2</TotalTime>
  <ScaleCrop>false</ScaleCrop>
  <LinksUpToDate>false</LinksUpToDate>
  <CharactersWithSpaces>759</CharactersWithSpaces>
  <Application>WPS Office_12.1.0.29161_F1E327BC-269C-435d-A152-05C5408002CA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2026-10-30T08:19:00Z</dcterms:created>
  <dc:creator>Administrator</dc:creator>
  <cp:lastModifiedBy>J-安琪</cp:lastModifiedBy>
  <dcterms:modified xsi:type="dcterms:W3CDTF">2026-11-02T01:15:09Z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eyJoZGlkIjoiZjAyZmE3OTNjNWIzNDRjY2QyZWQwMjdiN2UwZmJhNjAiLCJ1c2VySWQiOiI5MjM4NjE4MjAifQ==</vt:lpwstr>
  </property>
  <property fmtid="{D5CDD505-2E9C-101B-9397-08002B2CF9AE}" pid="3" name="KSOProductBuildVer">
    <vt:lpwstr>2052-12.1.0.29161</vt:lpwstr>
  </property>
  <property fmtid="{D5CDD505-2E9C-101B-9397-08002B2CF9AE}" pid="4" name="ICV">
    <vt:lpwstr>F059E8C1D0384D00BF84EBBAAFF2F3F1_13</vt:lpwstr>
  </property>
</Properties>
</file>