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95" w:rsidRDefault="00693B15" w:rsidP="00693B15">
      <w:pPr>
        <w:jc w:val="center"/>
        <w:rPr>
          <w:b/>
          <w:sz w:val="44"/>
          <w:szCs w:val="44"/>
        </w:rPr>
      </w:pPr>
      <w:r w:rsidRPr="00693B15">
        <w:rPr>
          <w:rFonts w:hint="eastAsia"/>
          <w:b/>
          <w:sz w:val="44"/>
          <w:szCs w:val="44"/>
        </w:rPr>
        <w:t>获奖</w:t>
      </w:r>
      <w:r w:rsidR="006F5705">
        <w:rPr>
          <w:rFonts w:hint="eastAsia"/>
          <w:b/>
          <w:sz w:val="44"/>
          <w:szCs w:val="44"/>
        </w:rPr>
        <w:t>作品</w:t>
      </w:r>
      <w:r w:rsidRPr="00693B15">
        <w:rPr>
          <w:rFonts w:hint="eastAsia"/>
          <w:b/>
          <w:sz w:val="44"/>
          <w:szCs w:val="44"/>
        </w:rPr>
        <w:t>名单</w:t>
      </w:r>
    </w:p>
    <w:p w:rsidR="00693B15" w:rsidRPr="00693B15" w:rsidRDefault="00693B15" w:rsidP="00693B15">
      <w:pPr>
        <w:jc w:val="center"/>
        <w:rPr>
          <w:b/>
          <w:sz w:val="13"/>
          <w:szCs w:val="13"/>
        </w:rPr>
      </w:pPr>
    </w:p>
    <w:tbl>
      <w:tblPr>
        <w:tblW w:w="9618" w:type="dxa"/>
        <w:jc w:val="center"/>
        <w:tblInd w:w="-13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"/>
        <w:gridCol w:w="1134"/>
        <w:gridCol w:w="1701"/>
        <w:gridCol w:w="4820"/>
        <w:gridCol w:w="1307"/>
      </w:tblGrid>
      <w:tr w:rsidR="00693B15" w:rsidRPr="00693B15" w:rsidTr="00915A74">
        <w:trPr>
          <w:trHeight w:val="59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获奖情况</w:t>
            </w:r>
          </w:p>
        </w:tc>
      </w:tr>
      <w:tr w:rsidR="00693B15" w:rsidRPr="00693B15" w:rsidTr="00915A74">
        <w:trPr>
          <w:trHeight w:val="52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吴亚兰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社工141班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一颗星星，一颗心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</w:tr>
      <w:tr w:rsidR="00693B15" w:rsidRPr="00693B15" w:rsidTr="00915A74">
        <w:trPr>
          <w:trHeight w:val="53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梅秀峰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工商152班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观书有感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4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《平凡的世界》读后感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电子164班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写给每</w:t>
            </w:r>
            <w:proofErr w:type="gramEnd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一个你我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693B15" w:rsidRPr="00693B15" w:rsidTr="00915A74">
        <w:trPr>
          <w:trHeight w:val="52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读与写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4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翟后智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行管162班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思源•盘古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永不独行——读《杰拉德自传》有感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8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樊文青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读《偷影子的人》有感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王晶瑾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国贸151班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时光笔墨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4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王桂金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工商141班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悲惨世界里的光芒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王梦雨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英语163班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Style w:val="font21"/>
                <w:rFonts w:hint="default"/>
                <w:b w:val="0"/>
              </w:rPr>
              <w:t>用灵魂摆渡自己</w:t>
            </w:r>
            <w:r w:rsidRPr="00693B15">
              <w:rPr>
                <w:rStyle w:val="font01"/>
                <w:rFonts w:eastAsia="宋体"/>
                <w:b w:val="0"/>
              </w:rPr>
              <w:t>—</w:t>
            </w:r>
            <w:r w:rsidRPr="00693B15">
              <w:rPr>
                <w:rStyle w:val="font21"/>
                <w:rFonts w:hint="default"/>
                <w:b w:val="0"/>
              </w:rPr>
              <w:t>--有感《摆渡人》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693B15" w:rsidRPr="00693B15" w:rsidTr="00915A74">
        <w:trPr>
          <w:trHeight w:val="45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何玲玉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觅一处静好，</w:t>
            </w: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寻书之唯妙</w:t>
            </w:r>
            <w:proofErr w:type="gramEnd"/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6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许壹言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行管152班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无悔而活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8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吴百惠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国贸162班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书，点缀人生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思《追风筝的人》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方紫荷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建筑161班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梦想与面包——《月亮与六便士》读后感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8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徐凤仪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装备152班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读书与创作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4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环工143班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《我们仨》读后感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8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陈晓雪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高分子142班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一定要逃离乏味的人生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8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电气143班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灵魂的救赎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高分子151班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故乡的早茶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优秀奖</w:t>
            </w:r>
          </w:p>
        </w:tc>
      </w:tr>
      <w:tr w:rsidR="00693B15" w:rsidRPr="00693B15" w:rsidTr="00915A74">
        <w:trPr>
          <w:trHeight w:val="54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高分子163班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艰难困苦，玉汝于成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读《了不起的盖茨比》有感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倪娜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国贸162班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阅读</w:t>
            </w: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•悦读</w:t>
            </w:r>
            <w:proofErr w:type="gramEnd"/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汪珍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金融141班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读《风雨哈佛路》有感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4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书中自有中国梦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工业161班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读红楼，问黛玉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轻化161班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安然岁月 恬静人生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张玉动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又是一年芳草绿，我自有大好风光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93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计算机153班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何以爱着《小妇人》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熊小燕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纺织141班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观念自有，水位何深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4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洪远林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材料153班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茶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苏宜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视传151班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我在书中成长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严子媛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高分子144班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即使这个世界并不温柔——读《小王子》有感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张定飞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车辆142班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生命与人性的诠释——《老人与海》读后感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73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祝小彪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高分子151班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我与大学的孤独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胡万平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软件154班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素</w:t>
            </w: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茶幽话</w:t>
            </w:r>
            <w:proofErr w:type="gramEnd"/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程文龙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给排水161班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初雪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英语163班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劳</w:t>
            </w:r>
            <w:proofErr w:type="gramEnd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于读书，逸于作文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周其祥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电子152班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丑陋的中国人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27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盛培秀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发现自己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王九妹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服工142班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看见柴静，看见自己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3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芮琦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纺织142班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读《你的孤独，虽败犹荣》有感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</w:t>
            </w:r>
            <w:proofErr w:type="gramStart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信管162班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品读经典作品、引领人生方向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48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4C5472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C547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姚舒阳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材料141班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论中国诗有感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93B15" w:rsidRPr="00693B15" w:rsidTr="00915A74">
        <w:trPr>
          <w:trHeight w:val="57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电气中外162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93B1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读书引领人生，创作点亮梦想——我的高考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B15" w:rsidRPr="00693B15" w:rsidRDefault="00693B15" w:rsidP="00496F6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693B15" w:rsidRPr="00693B15" w:rsidRDefault="00693B15"/>
    <w:sectPr w:rsidR="00693B15" w:rsidRPr="00693B15" w:rsidSect="00693B15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87" w:rsidRDefault="00773887" w:rsidP="00693B15">
      <w:r>
        <w:separator/>
      </w:r>
    </w:p>
  </w:endnote>
  <w:endnote w:type="continuationSeparator" w:id="0">
    <w:p w:rsidR="00773887" w:rsidRDefault="00773887" w:rsidP="00693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87" w:rsidRDefault="00773887" w:rsidP="00693B15">
      <w:r>
        <w:separator/>
      </w:r>
    </w:p>
  </w:footnote>
  <w:footnote w:type="continuationSeparator" w:id="0">
    <w:p w:rsidR="00773887" w:rsidRDefault="00773887" w:rsidP="00693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0CC4A76"/>
    <w:rsid w:val="004C5472"/>
    <w:rsid w:val="00693B15"/>
    <w:rsid w:val="006F5705"/>
    <w:rsid w:val="00772787"/>
    <w:rsid w:val="00773887"/>
    <w:rsid w:val="008A0002"/>
    <w:rsid w:val="00915A74"/>
    <w:rsid w:val="00A274D3"/>
    <w:rsid w:val="00B86CA5"/>
    <w:rsid w:val="00D90A95"/>
    <w:rsid w:val="60CC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A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D90A9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D90A95"/>
    <w:rPr>
      <w:rFonts w:ascii="Calibri" w:hAnsi="Calibri" w:cs="Calibri"/>
      <w:b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693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3B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93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3B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dcterms:created xsi:type="dcterms:W3CDTF">2017-05-17T07:31:00Z</dcterms:created>
  <dcterms:modified xsi:type="dcterms:W3CDTF">2017-05-22T00:41:00Z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