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722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default" w:ascii="黑体" w:hAnsi="黑体" w:eastAsia="黑体" w:cs="黑体"/>
          <w:color w:val="auto"/>
          <w:spacing w:val="4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4"/>
          <w:kern w:val="0"/>
          <w:sz w:val="32"/>
          <w:szCs w:val="32"/>
          <w:highlight w:val="none"/>
          <w:u w:val="none"/>
          <w:lang w:val="en-US" w:eastAsia="zh-CN"/>
        </w:rPr>
        <w:t>附件4</w:t>
      </w:r>
    </w:p>
    <w:p w14:paraId="15D72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726B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baseline"/>
        <w:rPr>
          <w:rFonts w:ascii="方正小标宋简体" w:eastAsia="方正小标宋简体" w:cs="Times New Roman"/>
          <w:b w:val="0"/>
          <w:i w:val="0"/>
          <w:caps w:val="0"/>
          <w:color w:val="auto"/>
          <w:spacing w:val="0"/>
          <w:w w:val="100"/>
          <w:sz w:val="36"/>
          <w:szCs w:val="36"/>
          <w:highlight w:val="none"/>
        </w:rPr>
      </w:pPr>
      <w:r>
        <w:rPr>
          <w:rFonts w:hint="eastAsia" w:ascii="方正小标宋简体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</w:rPr>
        <w:t>高校思想政治工作质量提升综合改革与精品建设项目申报</w:t>
      </w:r>
      <w:r>
        <w:rPr>
          <w:rFonts w:hint="eastAsia" w:ascii="方正小标宋简体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eastAsia="zh-CN"/>
        </w:rPr>
        <w:t>汇总表</w:t>
      </w:r>
      <w:r>
        <w:rPr>
          <w:rFonts w:hint="eastAsia" w:ascii="方正小标宋简体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</w:rPr>
        <w:br w:type="textWrapping"/>
      </w:r>
    </w:p>
    <w:p w14:paraId="4CFC2675">
      <w:pPr>
        <w:snapToGrid/>
        <w:spacing w:before="0" w:beforeAutospacing="0" w:after="0" w:afterAutospacing="0" w:line="320" w:lineRule="exact"/>
        <w:jc w:val="both"/>
        <w:textAlignment w:val="baseline"/>
        <w:rPr>
          <w:rFonts w:ascii="仿宋_GB2312" w:eastAsia="仿宋_GB2312" w:cs="Times New Roman"/>
          <w:b w:val="0"/>
          <w:i w:val="0"/>
          <w:caps w:val="0"/>
          <w:color w:val="auto"/>
          <w:spacing w:val="0"/>
          <w:w w:val="100"/>
          <w:sz w:val="30"/>
          <w:szCs w:val="30"/>
          <w:highlight w:val="none"/>
        </w:rPr>
      </w:pPr>
      <w:r>
        <w:rPr>
          <w:rFonts w:hint="eastAsia" w:ascii="仿宋_GB2312" w:eastAsia="仿宋_GB2312" w:cs="Times New Roman"/>
          <w:b w:val="0"/>
          <w:i w:val="0"/>
          <w:caps w:val="0"/>
          <w:color w:val="auto"/>
          <w:spacing w:val="0"/>
          <w:w w:val="100"/>
          <w:sz w:val="30"/>
          <w:szCs w:val="30"/>
          <w:highlight w:val="none"/>
          <w:lang w:val="en-US" w:eastAsia="zh-CN"/>
        </w:rPr>
        <w:t>部门</w:t>
      </w:r>
      <w:r>
        <w:rPr>
          <w:rFonts w:hint="eastAsia" w:ascii="仿宋_GB2312" w:eastAsia="仿宋_GB2312" w:cs="Times New Roman"/>
          <w:b w:val="0"/>
          <w:i w:val="0"/>
          <w:caps w:val="0"/>
          <w:color w:val="auto"/>
          <w:spacing w:val="0"/>
          <w:w w:val="100"/>
          <w:sz w:val="30"/>
          <w:szCs w:val="30"/>
          <w:highlight w:val="none"/>
        </w:rPr>
        <w:t>（</w:t>
      </w:r>
      <w:r>
        <w:rPr>
          <w:rFonts w:hint="eastAsia" w:ascii="仿宋_GB2312" w:eastAsia="仿宋_GB2312" w:cs="Times New Roman"/>
          <w:b w:val="0"/>
          <w:i w:val="0"/>
          <w:caps w:val="0"/>
          <w:color w:val="auto"/>
          <w:spacing w:val="0"/>
          <w:w w:val="100"/>
          <w:sz w:val="30"/>
          <w:szCs w:val="30"/>
          <w:highlight w:val="none"/>
          <w:lang w:val="en-US" w:eastAsia="zh-CN"/>
        </w:rPr>
        <w:t>公章</w:t>
      </w:r>
      <w:r>
        <w:rPr>
          <w:rFonts w:hint="eastAsia" w:ascii="仿宋_GB2312" w:eastAsia="仿宋_GB2312" w:cs="Times New Roman"/>
          <w:b w:val="0"/>
          <w:i w:val="0"/>
          <w:caps w:val="0"/>
          <w:color w:val="auto"/>
          <w:spacing w:val="0"/>
          <w:w w:val="100"/>
          <w:sz w:val="30"/>
          <w:szCs w:val="30"/>
          <w:highlight w:val="none"/>
        </w:rPr>
        <w:t xml:space="preserve">）：                         </w:t>
      </w:r>
      <w:r>
        <w:rPr>
          <w:rFonts w:hint="eastAsia" w:ascii="仿宋_GB2312" w:eastAsia="仿宋_GB2312" w:cs="Times New Roman"/>
          <w:b w:val="0"/>
          <w:i w:val="0"/>
          <w:caps w:val="0"/>
          <w:color w:val="auto"/>
          <w:spacing w:val="0"/>
          <w:w w:val="10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 w:cs="Times New Roman"/>
          <w:b w:val="0"/>
          <w:i w:val="0"/>
          <w:caps w:val="0"/>
          <w:color w:val="auto"/>
          <w:spacing w:val="0"/>
          <w:w w:val="100"/>
          <w:sz w:val="30"/>
          <w:szCs w:val="30"/>
          <w:highlight w:val="none"/>
        </w:rPr>
        <w:t xml:space="preserve">填表人：           </w:t>
      </w:r>
      <w:r>
        <w:rPr>
          <w:rFonts w:hint="eastAsia" w:ascii="仿宋_GB2312" w:eastAsia="仿宋_GB2312" w:cs="Times New Roman"/>
          <w:b w:val="0"/>
          <w:i w:val="0"/>
          <w:caps w:val="0"/>
          <w:color w:val="auto"/>
          <w:spacing w:val="0"/>
          <w:w w:val="10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 w:cs="Times New Roman"/>
          <w:b w:val="0"/>
          <w:i w:val="0"/>
          <w:caps w:val="0"/>
          <w:color w:val="auto"/>
          <w:spacing w:val="0"/>
          <w:w w:val="100"/>
          <w:sz w:val="30"/>
          <w:szCs w:val="30"/>
          <w:highlight w:val="none"/>
        </w:rPr>
        <w:t>电话：</w:t>
      </w:r>
    </w:p>
    <w:tbl>
      <w:tblPr>
        <w:tblStyle w:val="5"/>
        <w:tblW w:w="15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43"/>
        <w:gridCol w:w="1488"/>
        <w:gridCol w:w="1580"/>
        <w:gridCol w:w="5781"/>
        <w:gridCol w:w="1753"/>
        <w:gridCol w:w="1508"/>
        <w:gridCol w:w="1331"/>
      </w:tblGrid>
      <w:tr w14:paraId="5359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8" w:type="dxa"/>
            <w:noWrap w:val="0"/>
            <w:vAlign w:val="center"/>
          </w:tcPr>
          <w:p w14:paraId="1E32A3E8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黑体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黑体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343" w:type="dxa"/>
            <w:noWrap w:val="0"/>
            <w:vAlign w:val="center"/>
          </w:tcPr>
          <w:p w14:paraId="3037F83D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黑体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eastAsia="zh-CN"/>
              </w:rPr>
              <w:t>申报</w:t>
            </w:r>
            <w:r>
              <w:rPr>
                <w:rFonts w:hint="eastAsia" w:ascii="黑体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部门</w:t>
            </w:r>
          </w:p>
        </w:tc>
        <w:tc>
          <w:tcPr>
            <w:tcW w:w="1488" w:type="dxa"/>
            <w:noWrap w:val="0"/>
            <w:vAlign w:val="center"/>
          </w:tcPr>
          <w:p w14:paraId="1D7D8891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黑体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eastAsia="zh-CN"/>
              </w:rPr>
              <w:t>申报类别</w:t>
            </w:r>
          </w:p>
        </w:tc>
        <w:tc>
          <w:tcPr>
            <w:tcW w:w="1580" w:type="dxa"/>
            <w:noWrap w:val="0"/>
            <w:vAlign w:val="center"/>
          </w:tcPr>
          <w:p w14:paraId="11EF8B81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黑体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eastAsia="zh-CN"/>
              </w:rPr>
              <w:t>申报项目</w:t>
            </w:r>
          </w:p>
        </w:tc>
        <w:tc>
          <w:tcPr>
            <w:tcW w:w="5781" w:type="dxa"/>
            <w:noWrap w:val="0"/>
            <w:vAlign w:val="center"/>
          </w:tcPr>
          <w:p w14:paraId="29B2F8B1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黑体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1753" w:type="dxa"/>
            <w:noWrap w:val="0"/>
            <w:vAlign w:val="center"/>
          </w:tcPr>
          <w:p w14:paraId="21AD9EE3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黑体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项目</w:t>
            </w:r>
            <w:r>
              <w:rPr>
                <w:rFonts w:hint="eastAsia" w:ascii="黑体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eastAsia="zh-CN"/>
              </w:rPr>
              <w:t>负责人</w:t>
            </w:r>
          </w:p>
        </w:tc>
        <w:tc>
          <w:tcPr>
            <w:tcW w:w="1508" w:type="dxa"/>
            <w:noWrap w:val="0"/>
            <w:vAlign w:val="center"/>
          </w:tcPr>
          <w:p w14:paraId="7FEBAE63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黑体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eastAsia="zh-CN"/>
              </w:rPr>
              <w:t>手机号码</w:t>
            </w:r>
          </w:p>
        </w:tc>
        <w:tc>
          <w:tcPr>
            <w:tcW w:w="1331" w:type="dxa"/>
            <w:noWrap w:val="0"/>
            <w:vAlign w:val="center"/>
          </w:tcPr>
          <w:p w14:paraId="641CB066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黑体" w:hAnsi="Times New Roman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b w:val="0"/>
                <w:bCs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备注</w:t>
            </w:r>
          </w:p>
        </w:tc>
      </w:tr>
      <w:tr w14:paraId="65C2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noWrap w:val="0"/>
            <w:vAlign w:val="center"/>
          </w:tcPr>
          <w:p w14:paraId="3CFC8737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343" w:type="dxa"/>
            <w:noWrap w:val="0"/>
            <w:vAlign w:val="center"/>
          </w:tcPr>
          <w:p w14:paraId="72E8172C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30B48314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0ADAE47B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5781" w:type="dxa"/>
            <w:noWrap w:val="0"/>
            <w:vAlign w:val="center"/>
          </w:tcPr>
          <w:p w14:paraId="29681837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2835AFF3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7D7D8434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  <w:bookmarkStart w:id="0" w:name="_GoBack"/>
            <w:bookmarkEnd w:id="0"/>
          </w:p>
        </w:tc>
        <w:tc>
          <w:tcPr>
            <w:tcW w:w="1331" w:type="dxa"/>
            <w:noWrap w:val="0"/>
            <w:vAlign w:val="center"/>
          </w:tcPr>
          <w:p w14:paraId="627151AA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</w:tr>
      <w:tr w14:paraId="6532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noWrap w:val="0"/>
            <w:vAlign w:val="center"/>
          </w:tcPr>
          <w:p w14:paraId="67151E4A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343" w:type="dxa"/>
            <w:noWrap w:val="0"/>
            <w:vAlign w:val="center"/>
          </w:tcPr>
          <w:p w14:paraId="418A03FA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6F04895C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2E8AD499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5781" w:type="dxa"/>
            <w:noWrap w:val="0"/>
            <w:vAlign w:val="center"/>
          </w:tcPr>
          <w:p w14:paraId="1B4B8D9A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0BE9C503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52BD1AA7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207F295C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</w:tr>
      <w:tr w14:paraId="7D3C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noWrap w:val="0"/>
            <w:vAlign w:val="center"/>
          </w:tcPr>
          <w:p w14:paraId="7AD7C0E3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1343" w:type="dxa"/>
            <w:noWrap w:val="0"/>
            <w:vAlign w:val="center"/>
          </w:tcPr>
          <w:p w14:paraId="7ECFFF72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2D1CA7FC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28ADA2B2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5781" w:type="dxa"/>
            <w:noWrap w:val="0"/>
            <w:vAlign w:val="center"/>
          </w:tcPr>
          <w:p w14:paraId="37AC89AC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23B4E9C0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28F97EB4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54B6FABA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</w:tr>
      <w:tr w14:paraId="28E46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noWrap w:val="0"/>
            <w:vAlign w:val="center"/>
          </w:tcPr>
          <w:p w14:paraId="13BECE05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  <w:lang w:val="en-US" w:eastAsia="zh-CN"/>
              </w:rPr>
              <w:t>4</w:t>
            </w:r>
          </w:p>
        </w:tc>
        <w:tc>
          <w:tcPr>
            <w:tcW w:w="1343" w:type="dxa"/>
            <w:noWrap w:val="0"/>
            <w:vAlign w:val="center"/>
          </w:tcPr>
          <w:p w14:paraId="2B89C7F1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2B8D900F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21318A5A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5781" w:type="dxa"/>
            <w:noWrap w:val="0"/>
            <w:vAlign w:val="center"/>
          </w:tcPr>
          <w:p w14:paraId="68EBA097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19697D54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2E7562A9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5414EC50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</w:tr>
      <w:tr w14:paraId="69F6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noWrap w:val="0"/>
            <w:vAlign w:val="center"/>
          </w:tcPr>
          <w:p w14:paraId="1098B2D0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1343" w:type="dxa"/>
            <w:noWrap w:val="0"/>
            <w:vAlign w:val="center"/>
          </w:tcPr>
          <w:p w14:paraId="3B11CB02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0C7550EB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494D750A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5781" w:type="dxa"/>
            <w:noWrap w:val="0"/>
            <w:vAlign w:val="center"/>
          </w:tcPr>
          <w:p w14:paraId="408EF66C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09935A38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153ACB9F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4764E16D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4AE2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8" w:type="dxa"/>
            <w:noWrap w:val="0"/>
            <w:vAlign w:val="center"/>
          </w:tcPr>
          <w:p w14:paraId="44347AB4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  <w:t>……</w:t>
            </w:r>
          </w:p>
        </w:tc>
        <w:tc>
          <w:tcPr>
            <w:tcW w:w="1343" w:type="dxa"/>
            <w:noWrap w:val="0"/>
            <w:vAlign w:val="center"/>
          </w:tcPr>
          <w:p w14:paraId="2375EADD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488" w:type="dxa"/>
            <w:noWrap w:val="0"/>
            <w:vAlign w:val="center"/>
          </w:tcPr>
          <w:p w14:paraId="2134B62B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0B85D07E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5781" w:type="dxa"/>
            <w:noWrap w:val="0"/>
            <w:vAlign w:val="center"/>
          </w:tcPr>
          <w:p w14:paraId="2D54C201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753" w:type="dxa"/>
            <w:noWrap w:val="0"/>
            <w:vAlign w:val="center"/>
          </w:tcPr>
          <w:p w14:paraId="60FFB420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508" w:type="dxa"/>
            <w:noWrap w:val="0"/>
            <w:vAlign w:val="center"/>
          </w:tcPr>
          <w:p w14:paraId="40D3D260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079AA43B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仿宋_GB2312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30"/>
                <w:szCs w:val="30"/>
                <w:highlight w:val="none"/>
              </w:rPr>
            </w:pPr>
          </w:p>
        </w:tc>
      </w:tr>
    </w:tbl>
    <w:p w14:paraId="4A5FF148">
      <w:pPr>
        <w:snapToGrid/>
        <w:spacing w:before="0" w:beforeAutospacing="0" w:after="0" w:afterAutospacing="0" w:line="320" w:lineRule="exact"/>
        <w:ind w:left="928" w:leftChars="200" w:hangingChars="100"/>
        <w:jc w:val="both"/>
        <w:textAlignment w:val="baseline"/>
        <w:rPr>
          <w:rFonts w:ascii="仿宋_GB2312" w:eastAsia="仿宋_GB2312" w:cs="Times New Roman"/>
          <w:b w:val="0"/>
          <w:i w:val="0"/>
          <w:caps w:val="0"/>
          <w:color w:val="auto"/>
          <w:spacing w:val="0"/>
          <w:w w:val="100"/>
          <w:sz w:val="30"/>
          <w:szCs w:val="30"/>
          <w:highlight w:val="none"/>
        </w:rPr>
      </w:pPr>
    </w:p>
    <w:p w14:paraId="2D82B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hanging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eastAsia="黑体" w:cs="Times New Roman"/>
          <w:b w:val="0"/>
          <w:i w:val="0"/>
          <w:caps w:val="0"/>
          <w:color w:val="auto"/>
          <w:spacing w:val="0"/>
          <w:w w:val="100"/>
          <w:sz w:val="24"/>
          <w:szCs w:val="24"/>
          <w:highlight w:val="none"/>
        </w:rPr>
        <w:t>注：</w:t>
      </w:r>
      <w:r>
        <w:rPr>
          <w:rFonts w:hint="eastAsia" w:ascii="仿宋_GB2312" w:eastAsia="仿宋_GB2312" w:cs="Times New Roman"/>
          <w:b w:val="0"/>
          <w:i w:val="0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1.请按</w:t>
      </w:r>
      <w:r>
        <w:rPr>
          <w:rFonts w:hint="eastAsia" w:ascii="仿宋_GB2312" w:eastAsia="仿宋_GB2312" w:cs="Times New Roman"/>
          <w:b/>
          <w:bCs/>
          <w:i w:val="0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“申报类别”</w:t>
      </w:r>
      <w:r>
        <w:rPr>
          <w:rFonts w:hint="eastAsia" w:ascii="仿宋_GB2312" w:eastAsia="仿宋_GB2312" w:cs="Times New Roman"/>
          <w:b w:val="0"/>
          <w:i w:val="0"/>
          <w:caps w:val="0"/>
          <w:color w:val="auto"/>
          <w:spacing w:val="0"/>
          <w:w w:val="100"/>
          <w:sz w:val="24"/>
          <w:szCs w:val="24"/>
          <w:highlight w:val="none"/>
        </w:rPr>
        <w:t>顺序填</w:t>
      </w:r>
      <w:r>
        <w:rPr>
          <w:rFonts w:hint="eastAsia" w:ascii="仿宋_GB2312" w:eastAsia="仿宋_GB2312" w:cs="Times New Roman"/>
          <w:b w:val="0"/>
          <w:i w:val="0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写，先后为品牌项目示范推广、骨干队伍培育提升、平台基地辐射引领。2.</w:t>
      </w:r>
      <w:r>
        <w:rPr>
          <w:rFonts w:hint="eastAsia" w:ascii="仿宋_GB2312" w:eastAsia="仿宋_GB2312" w:cs="Times New Roman"/>
          <w:b/>
          <w:bCs/>
          <w:i w:val="0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“申报项目”</w:t>
      </w:r>
      <w:r>
        <w:rPr>
          <w:rFonts w:hint="eastAsia" w:ascii="仿宋_GB2312" w:eastAsia="仿宋_GB2312" w:cs="Times New Roman"/>
          <w:b w:val="0"/>
          <w:i w:val="0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请按照12个子项顺序填写；3.申报</w:t>
      </w:r>
      <w:r>
        <w:rPr>
          <w:rFonts w:hint="eastAsia" w:ascii="仿宋_GB2312" w:eastAsia="仿宋_GB2312" w:cs="Times New Roman"/>
          <w:b/>
          <w:bCs/>
          <w:i w:val="0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高校思想政治工作精品项目、高校思想政治工作案例、高校思想政治教育名师</w:t>
      </w:r>
      <w:r>
        <w:rPr>
          <w:rFonts w:hint="eastAsia" w:ascii="仿宋_GB2312" w:eastAsia="仿宋_GB2312" w:cs="Times New Roman"/>
          <w:b w:val="0"/>
          <w:i w:val="0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  <w:t>的请在“备注”栏注明申报类别（如理论武装精品项目、文化育人精品项目等）</w:t>
      </w:r>
    </w:p>
    <w:p w14:paraId="0A6CA720"/>
    <w:sectPr>
      <w:headerReference r:id="rId3" w:type="default"/>
      <w:footerReference r:id="rId4" w:type="default"/>
      <w:pgSz w:w="16838" w:h="11906" w:orient="landscape"/>
      <w:pgMar w:top="1531" w:right="2098" w:bottom="1531" w:left="170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1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5C659">
    <w:pPr>
      <w:pStyle w:val="2"/>
      <w:wordWrap w:val="0"/>
      <w:ind w:right="1200" w:firstLine="36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A4B60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3531F"/>
    <w:rsid w:val="0B73531F"/>
    <w:rsid w:val="48494B62"/>
    <w:rsid w:val="7E43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226</Characters>
  <Lines>0</Lines>
  <Paragraphs>0</Paragraphs>
  <TotalTime>1</TotalTime>
  <ScaleCrop>false</ScaleCrop>
  <LinksUpToDate>false</LinksUpToDate>
  <CharactersWithSpaces>270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2026-02-10T08:39:00Z</dcterms:created>
  <dc:creator>喵喵之舞</dc:creator>
  <cp:lastModifiedBy>喵喵之舞</cp:lastModifiedBy>
  <dcterms:modified xsi:type="dcterms:W3CDTF">2026-02-10T09:02:26Z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1B395844B9734555BEFF5919A4DCE660_11</vt:lpwstr>
  </property>
  <property fmtid="{D5CDD505-2E9C-101B-9397-08002B2CF9AE}" pid="4" name="KSOTemplateDocerSaveRecord">
    <vt:lpwstr>eyJoZGlkIjoiODY2ODFjOWVjZDc2ZjMwODQyODdmYmRhNjEyZjg4ZjUiLCJ1c2VySWQiOiIxMTA2NzA2Mjc4In0=</vt:lpwstr>
  </property>
</Properties>
</file>