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69F2" w14:textId="25DEE9FA" w:rsidR="00502EF9" w:rsidRPr="002F3EB8" w:rsidRDefault="00FE0BBE" w:rsidP="00FE0BBE">
      <w:pPr>
        <w:rPr>
          <w:rFonts w:ascii="黑体" w:eastAsia="黑体" w:hAnsi="黑体"/>
          <w:sz w:val="28"/>
          <w:szCs w:val="21"/>
        </w:rPr>
      </w:pPr>
      <w:r w:rsidRPr="002F3EB8">
        <w:rPr>
          <w:rFonts w:ascii="黑体" w:eastAsia="黑体" w:hAnsi="黑体" w:hint="eastAsia"/>
          <w:sz w:val="28"/>
          <w:szCs w:val="21"/>
        </w:rPr>
        <w:t>1</w:t>
      </w:r>
      <w:r w:rsidRPr="002F3EB8">
        <w:rPr>
          <w:rFonts w:ascii="黑体" w:eastAsia="黑体" w:hAnsi="黑体"/>
          <w:sz w:val="28"/>
          <w:szCs w:val="21"/>
        </w:rPr>
        <w:t>.</w:t>
      </w:r>
      <w:r w:rsidRPr="002F3EB8">
        <w:rPr>
          <w:rFonts w:ascii="黑体" w:eastAsia="黑体" w:hAnsi="黑体" w:hint="eastAsia"/>
          <w:sz w:val="28"/>
          <w:szCs w:val="21"/>
        </w:rPr>
        <w:t>安徽省反诈宣传素材库二维码：</w:t>
      </w:r>
    </w:p>
    <w:p w14:paraId="1372B617" w14:textId="73C2D07E" w:rsidR="00FE0BBE" w:rsidRDefault="00FE0BBE" w:rsidP="00FE0BBE">
      <w:r w:rsidRPr="00FE0BBE">
        <w:rPr>
          <w:noProof/>
        </w:rPr>
        <w:drawing>
          <wp:inline distT="0" distB="0" distL="0" distR="0" wp14:anchorId="03879025" wp14:editId="7FE8BF16">
            <wp:extent cx="3922059" cy="398671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9" b="11896"/>
                    <a:stretch/>
                  </pic:blipFill>
                  <pic:spPr bwMode="auto">
                    <a:xfrm>
                      <a:off x="0" y="0"/>
                      <a:ext cx="3925442" cy="399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C56637" w14:textId="24228C03" w:rsidR="00FE0BBE" w:rsidRPr="002F3EB8" w:rsidRDefault="00FE0BBE" w:rsidP="00FE0BBE">
      <w:pPr>
        <w:rPr>
          <w:rFonts w:ascii="黑体" w:eastAsia="黑体" w:hAnsi="黑体"/>
          <w:sz w:val="28"/>
          <w:szCs w:val="21"/>
        </w:rPr>
      </w:pPr>
      <w:r w:rsidRPr="002F3EB8">
        <w:rPr>
          <w:rFonts w:ascii="黑体" w:eastAsia="黑体" w:hAnsi="黑体" w:hint="eastAsia"/>
          <w:sz w:val="28"/>
          <w:szCs w:val="21"/>
        </w:rPr>
        <w:t>2</w:t>
      </w:r>
      <w:r w:rsidRPr="002F3EB8">
        <w:rPr>
          <w:rFonts w:ascii="黑体" w:eastAsia="黑体" w:hAnsi="黑体"/>
          <w:sz w:val="28"/>
          <w:szCs w:val="21"/>
        </w:rPr>
        <w:t>.</w:t>
      </w:r>
      <w:r w:rsidRPr="002F3EB8">
        <w:rPr>
          <w:rFonts w:ascii="黑体" w:eastAsia="黑体" w:hAnsi="黑体" w:hint="eastAsia"/>
          <w:sz w:val="28"/>
          <w:szCs w:val="21"/>
        </w:rPr>
        <w:t>校园反诈法治宣传教育活动（宣教素材）二维码：</w:t>
      </w:r>
    </w:p>
    <w:p w14:paraId="4D6DDA63" w14:textId="11BC5F91" w:rsidR="00FE0BBE" w:rsidRDefault="00FE0BBE" w:rsidP="00FE0BBE">
      <w:r w:rsidRPr="00FE0BBE">
        <w:rPr>
          <w:noProof/>
        </w:rPr>
        <w:drawing>
          <wp:inline distT="0" distB="0" distL="0" distR="0" wp14:anchorId="2B238AF7" wp14:editId="23788A23">
            <wp:extent cx="3688976" cy="3388298"/>
            <wp:effectExtent l="0" t="0" r="698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963" cy="339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B2FB" w14:textId="77777777" w:rsidR="00BA314A" w:rsidRDefault="00BA314A" w:rsidP="00FE0BBE">
      <w:r>
        <w:separator/>
      </w:r>
    </w:p>
  </w:endnote>
  <w:endnote w:type="continuationSeparator" w:id="0">
    <w:p w14:paraId="5C1AC779" w14:textId="77777777" w:rsidR="00BA314A" w:rsidRDefault="00BA314A" w:rsidP="00FE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BDC9" w14:textId="77777777" w:rsidR="00BA314A" w:rsidRDefault="00BA314A" w:rsidP="00FE0BBE">
      <w:r>
        <w:separator/>
      </w:r>
    </w:p>
  </w:footnote>
  <w:footnote w:type="continuationSeparator" w:id="0">
    <w:p w14:paraId="03D9FAD8" w14:textId="77777777" w:rsidR="00BA314A" w:rsidRDefault="00BA314A" w:rsidP="00FE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3E"/>
    <w:rsid w:val="00033044"/>
    <w:rsid w:val="001D5725"/>
    <w:rsid w:val="001F0A9E"/>
    <w:rsid w:val="002F3EB8"/>
    <w:rsid w:val="003417EA"/>
    <w:rsid w:val="004779E6"/>
    <w:rsid w:val="004C5A5B"/>
    <w:rsid w:val="004F7FAE"/>
    <w:rsid w:val="00502EF9"/>
    <w:rsid w:val="00522CF8"/>
    <w:rsid w:val="00584590"/>
    <w:rsid w:val="005B7C86"/>
    <w:rsid w:val="006D23D3"/>
    <w:rsid w:val="00704908"/>
    <w:rsid w:val="007F2C9C"/>
    <w:rsid w:val="00816A75"/>
    <w:rsid w:val="008555E5"/>
    <w:rsid w:val="008D0306"/>
    <w:rsid w:val="0098143B"/>
    <w:rsid w:val="009C563E"/>
    <w:rsid w:val="009F706C"/>
    <w:rsid w:val="00AE7073"/>
    <w:rsid w:val="00B75FEC"/>
    <w:rsid w:val="00B82C44"/>
    <w:rsid w:val="00B97CF2"/>
    <w:rsid w:val="00BA314A"/>
    <w:rsid w:val="00C93DF2"/>
    <w:rsid w:val="00D3115C"/>
    <w:rsid w:val="00DE39D1"/>
    <w:rsid w:val="00E114AA"/>
    <w:rsid w:val="00E95067"/>
    <w:rsid w:val="00F46E54"/>
    <w:rsid w:val="00F809E1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CDC36"/>
  <w15:chartTrackingRefBased/>
  <w15:docId w15:val="{043C0EA9-CAE3-411B-9D84-F5E8D58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AA"/>
    <w:pPr>
      <w:widowControl w:val="0"/>
      <w:jc w:val="both"/>
    </w:pPr>
    <w:rPr>
      <w:rFonts w:ascii="Times New Roman" w:eastAsia="仿宋_GB2312" w:hAnsi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5FEC"/>
    <w:pPr>
      <w:spacing w:line="580" w:lineRule="exact"/>
      <w:jc w:val="center"/>
      <w:outlineLvl w:val="0"/>
    </w:pPr>
    <w:rPr>
      <w:rFonts w:eastAsia="方正小标宋简体"/>
      <w:bCs/>
      <w:kern w:val="44"/>
      <w:sz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B75FEC"/>
    <w:pPr>
      <w:spacing w:line="580" w:lineRule="exact"/>
      <w:ind w:firstLineChars="200" w:firstLine="200"/>
      <w:outlineLvl w:val="1"/>
    </w:pPr>
    <w:rPr>
      <w:rFonts w:eastAsia="黑体" w:cstheme="majorBidi"/>
      <w:bCs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B75FEC"/>
    <w:pPr>
      <w:spacing w:line="580" w:lineRule="exact"/>
      <w:ind w:firstLineChars="200" w:firstLine="200"/>
      <w:outlineLvl w:val="2"/>
    </w:pPr>
    <w:rPr>
      <w:rFonts w:eastAsia="楷体_GB2312"/>
      <w:bCs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B75FEC"/>
    <w:pPr>
      <w:spacing w:line="580" w:lineRule="exact"/>
      <w:ind w:firstLineChars="200" w:firstLine="200"/>
      <w:outlineLvl w:val="3"/>
    </w:pPr>
    <w:rPr>
      <w:rFonts w:cstheme="majorBidi"/>
      <w:b/>
      <w:bCs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CF8"/>
    <w:pPr>
      <w:spacing w:before="280" w:after="290" w:line="377" w:lineRule="auto"/>
      <w:outlineLvl w:val="4"/>
    </w:pPr>
    <w:rPr>
      <w:rFonts w:asciiTheme="minorHAnsi" w:hAnsiTheme="minorHAnsi"/>
      <w:b/>
      <w:bCs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75FEC"/>
    <w:rPr>
      <w:rFonts w:ascii="Times New Roman" w:eastAsia="楷体_GB2312" w:hAnsi="Times New Roman"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75FEC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75FEC"/>
    <w:rPr>
      <w:rFonts w:ascii="Times New Roman" w:eastAsia="黑体" w:hAnsi="Times New Roman" w:cstheme="majorBidi"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9F706C"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9F706C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40">
    <w:name w:val="标题 4 字符"/>
    <w:basedOn w:val="a0"/>
    <w:link w:val="4"/>
    <w:uiPriority w:val="9"/>
    <w:rsid w:val="00B75FEC"/>
    <w:rPr>
      <w:rFonts w:ascii="Times New Roman" w:eastAsia="仿宋_GB2312" w:hAnsi="Times New Roman" w:cstheme="majorBidi"/>
      <w:b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CF8"/>
    <w:rPr>
      <w:rFonts w:eastAsia="仿宋_GB2312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E0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0BBE"/>
    <w:rPr>
      <w:rFonts w:ascii="Times New Roman" w:eastAsia="仿宋_GB2312" w:hAnsi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FE0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0BBE"/>
    <w:rPr>
      <w:rFonts w:ascii="Times New Roman" w:eastAsia="仿宋_GB2312" w:hAnsi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翟长龙</dc:creator>
  <cp:keywords/>
  <dc:description/>
  <cp:lastModifiedBy>翟长龙</cp:lastModifiedBy>
  <cp:revision>4</cp:revision>
  <dcterms:created xsi:type="dcterms:W3CDTF">2026-06-28T06:10:00Z</dcterms:created>
  <dcterms:modified xsi:type="dcterms:W3CDTF">2026-06-28T06:19:00Z</dcterms:modified>
</cp:coreProperties>
</file>