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F9" w:rsidRPr="00FE0B9D" w:rsidRDefault="001664F9" w:rsidP="001664F9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FE0B9D">
        <w:rPr>
          <w:rFonts w:ascii="黑体" w:eastAsia="黑体" w:hAnsi="宋体" w:hint="eastAsia"/>
          <w:sz w:val="44"/>
          <w:szCs w:val="44"/>
        </w:rPr>
        <w:t>YG(B)002纤维细度成分检测分析仪</w:t>
      </w:r>
    </w:p>
    <w:p w:rsidR="001664F9" w:rsidRDefault="001664F9" w:rsidP="001664F9">
      <w:pPr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  <w:r w:rsidRPr="00FE0B9D">
        <w:rPr>
          <w:rFonts w:ascii="黑体" w:eastAsia="黑体" w:hAnsi="宋体" w:hint="eastAsia"/>
          <w:sz w:val="44"/>
          <w:szCs w:val="44"/>
        </w:rPr>
        <w:t>操作规程</w:t>
      </w:r>
    </w:p>
    <w:p w:rsidR="001664F9" w:rsidRDefault="001664F9" w:rsidP="001664F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1.纤维的样品准备，将样品方放在显微镜载物台上，打开显微镜和CCD电源开关；开启计算机，进入测量系统。</w:t>
      </w:r>
    </w:p>
    <w:p w:rsidR="001664F9" w:rsidRDefault="001664F9" w:rsidP="001664F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2.在非“纤维测量”窗口中按“接入图像”按钮。</w:t>
      </w:r>
    </w:p>
    <w:p w:rsidR="001664F9" w:rsidRDefault="001664F9" w:rsidP="001664F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3.显微图像调整：将工作台移动到测量的初始点（左上角），并调整其焦距，使其显微图像清晰。</w:t>
      </w:r>
    </w:p>
    <w:p w:rsidR="001664F9" w:rsidRDefault="001664F9" w:rsidP="001664F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4.调节工作台，寻找有利于观察的图像的位置。</w:t>
      </w:r>
    </w:p>
    <w:p w:rsidR="001664F9" w:rsidRDefault="001664F9" w:rsidP="001664F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5.按“单幅测量”按钮，系统将自动冻结当前图像并进行测量，可手动选择测量点，测量纤维的直径。</w:t>
      </w:r>
    </w:p>
    <w:p w:rsidR="001664F9" w:rsidRDefault="001664F9" w:rsidP="001664F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6.测量结果保存。</w:t>
      </w:r>
    </w:p>
    <w:p w:rsidR="001664F9" w:rsidRDefault="001664F9" w:rsidP="001664F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7.如要继续做样品，只需重复上述步骤。</w:t>
      </w:r>
    </w:p>
    <w:p w:rsidR="00000000" w:rsidRDefault="001664F9" w:rsidP="001664F9">
      <w:r>
        <w:rPr>
          <w:rFonts w:ascii="宋体" w:hAnsi="宋体" w:hint="eastAsia"/>
          <w:sz w:val="28"/>
          <w:szCs w:val="28"/>
        </w:rPr>
        <w:t>8.样品观察结束后，关闭软件，显微镜和CCD电源，关闭计算机，清理现场。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F9" w:rsidRDefault="001664F9" w:rsidP="001664F9">
      <w:r>
        <w:separator/>
      </w:r>
    </w:p>
  </w:endnote>
  <w:endnote w:type="continuationSeparator" w:id="1">
    <w:p w:rsidR="001664F9" w:rsidRDefault="001664F9" w:rsidP="0016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F9" w:rsidRDefault="001664F9" w:rsidP="001664F9">
      <w:r>
        <w:separator/>
      </w:r>
    </w:p>
  </w:footnote>
  <w:footnote w:type="continuationSeparator" w:id="1">
    <w:p w:rsidR="001664F9" w:rsidRDefault="001664F9" w:rsidP="00166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4F9"/>
    <w:rsid w:val="0016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F9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4F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4F9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2020-01-04T11:22:00Z</dcterms:created>
  <dcterms:modified xsi:type="dcterms:W3CDTF">2020-01-04T11:22:00Z</dcterms:modified>
</cp:coreProperties>
</file>